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FEA" w:rsidRDefault="00E93FEA" w:rsidP="008B2C17">
      <w:pPr>
        <w:spacing w:after="0" w:line="240" w:lineRule="auto"/>
        <w:contextualSpacing/>
        <w:jc w:val="center"/>
        <w:rPr>
          <w:rFonts w:ascii="Times New Roman" w:hAnsi="Times New Roman" w:cs="Times New Roman"/>
          <w:b/>
          <w:sz w:val="24"/>
          <w:szCs w:val="24"/>
        </w:rPr>
      </w:pPr>
      <w:r w:rsidRPr="00D32115">
        <w:rPr>
          <w:rFonts w:ascii="Times New Roman" w:hAnsi="Times New Roman" w:cs="Times New Roman"/>
          <w:b/>
          <w:sz w:val="24"/>
          <w:szCs w:val="24"/>
        </w:rPr>
        <w:t xml:space="preserve">Политика </w:t>
      </w:r>
      <w:r w:rsidR="008B2C17" w:rsidRPr="00D32115">
        <w:rPr>
          <w:rFonts w:ascii="Times New Roman" w:hAnsi="Times New Roman" w:cs="Times New Roman"/>
          <w:b/>
          <w:sz w:val="24"/>
          <w:szCs w:val="24"/>
        </w:rPr>
        <w:t xml:space="preserve">в области обработки персональных данных </w:t>
      </w:r>
    </w:p>
    <w:p w:rsidR="006443BE" w:rsidRPr="00D32115" w:rsidRDefault="006443BE" w:rsidP="008B2C17">
      <w:pPr>
        <w:spacing w:after="0" w:line="240" w:lineRule="auto"/>
        <w:contextualSpacing/>
        <w:jc w:val="center"/>
        <w:rPr>
          <w:rFonts w:ascii="Times New Roman" w:hAnsi="Times New Roman" w:cs="Times New Roman"/>
          <w:b/>
          <w:sz w:val="24"/>
          <w:szCs w:val="24"/>
        </w:rPr>
      </w:pPr>
    </w:p>
    <w:p w:rsidR="008B2C17" w:rsidRPr="006443BE" w:rsidRDefault="006443BE" w:rsidP="006443BE">
      <w:pPr>
        <w:spacing w:after="0" w:line="240" w:lineRule="auto"/>
        <w:contextualSpacing/>
        <w:rPr>
          <w:rFonts w:ascii="Times New Roman" w:hAnsi="Times New Roman" w:cs="Times New Roman"/>
          <w:b/>
          <w:sz w:val="24"/>
          <w:szCs w:val="24"/>
        </w:rPr>
      </w:pPr>
      <w:r w:rsidRPr="006443BE">
        <w:rPr>
          <w:rFonts w:ascii="Times New Roman" w:hAnsi="Times New Roman" w:cs="Times New Roman"/>
          <w:b/>
          <w:sz w:val="24"/>
          <w:szCs w:val="24"/>
        </w:rPr>
        <w:t xml:space="preserve">Общие положения </w:t>
      </w:r>
    </w:p>
    <w:p w:rsidR="006443BE" w:rsidRDefault="006443BE" w:rsidP="004C522A">
      <w:pPr>
        <w:spacing w:after="0" w:line="240" w:lineRule="auto"/>
        <w:contextualSpacing/>
        <w:jc w:val="both"/>
        <w:rPr>
          <w:rFonts w:ascii="Times New Roman" w:hAnsi="Times New Roman" w:cs="Times New Roman"/>
          <w:color w:val="000000" w:themeColor="text1"/>
          <w:sz w:val="24"/>
          <w:szCs w:val="24"/>
        </w:rPr>
      </w:pPr>
    </w:p>
    <w:p w:rsidR="00E93FEA" w:rsidRPr="00BC633D" w:rsidRDefault="00E93FEA" w:rsidP="00BC633D">
      <w:pPr>
        <w:pStyle w:val="aa"/>
        <w:numPr>
          <w:ilvl w:val="0"/>
          <w:numId w:val="2"/>
        </w:numPr>
        <w:spacing w:after="0" w:line="240" w:lineRule="auto"/>
        <w:ind w:left="0" w:firstLine="0"/>
        <w:jc w:val="both"/>
        <w:rPr>
          <w:rFonts w:ascii="Times New Roman" w:hAnsi="Times New Roman" w:cs="Times New Roman"/>
          <w:color w:val="000000" w:themeColor="text1"/>
          <w:sz w:val="24"/>
          <w:szCs w:val="24"/>
        </w:rPr>
      </w:pPr>
      <w:proofErr w:type="gramStart"/>
      <w:r w:rsidRPr="00BC633D">
        <w:rPr>
          <w:rFonts w:ascii="Times New Roman" w:hAnsi="Times New Roman" w:cs="Times New Roman"/>
          <w:color w:val="000000" w:themeColor="text1"/>
          <w:sz w:val="24"/>
          <w:szCs w:val="24"/>
        </w:rPr>
        <w:t>Настоящая Политика является официальным документом общества с ограниченной ответственностью «</w:t>
      </w:r>
      <w:proofErr w:type="spellStart"/>
      <w:r w:rsidRPr="00BC633D">
        <w:rPr>
          <w:rFonts w:ascii="Times New Roman" w:hAnsi="Times New Roman" w:cs="Times New Roman"/>
          <w:color w:val="000000" w:themeColor="text1"/>
          <w:sz w:val="24"/>
          <w:szCs w:val="24"/>
        </w:rPr>
        <w:t>Инсервис</w:t>
      </w:r>
      <w:proofErr w:type="spellEnd"/>
      <w:r w:rsidRPr="00BC633D">
        <w:rPr>
          <w:rFonts w:ascii="Times New Roman" w:hAnsi="Times New Roman" w:cs="Times New Roman"/>
          <w:color w:val="000000" w:themeColor="text1"/>
          <w:sz w:val="24"/>
          <w:szCs w:val="24"/>
        </w:rPr>
        <w:t>» (далее –</w:t>
      </w:r>
      <w:r w:rsidR="008B2C17" w:rsidRPr="00BC633D">
        <w:rPr>
          <w:rFonts w:ascii="Times New Roman" w:hAnsi="Times New Roman" w:cs="Times New Roman"/>
          <w:color w:val="000000" w:themeColor="text1"/>
          <w:sz w:val="24"/>
          <w:szCs w:val="24"/>
        </w:rPr>
        <w:t xml:space="preserve"> Общество) и определяет основные принципы обработки и обеспечения безопасности персональных данных в Обществе и подлежит актуализации в случае изменения законодательства Российской Федерации в области персональных данных (далее — персональные данные), а также в случае изменения процессов обработки персональных данных  и применяемых мер защиты персональных данных.</w:t>
      </w:r>
      <w:proofErr w:type="gramEnd"/>
    </w:p>
    <w:p w:rsidR="006B3E05" w:rsidRPr="00BC633D" w:rsidRDefault="00E93FEA" w:rsidP="00BC633D">
      <w:pPr>
        <w:pStyle w:val="aa"/>
        <w:numPr>
          <w:ilvl w:val="0"/>
          <w:numId w:val="2"/>
        </w:numPr>
        <w:spacing w:after="0" w:line="240" w:lineRule="auto"/>
        <w:ind w:left="0" w:firstLine="0"/>
        <w:jc w:val="both"/>
        <w:rPr>
          <w:rFonts w:ascii="Times New Roman" w:hAnsi="Times New Roman" w:cs="Times New Roman"/>
          <w:color w:val="000000" w:themeColor="text1"/>
          <w:sz w:val="24"/>
          <w:szCs w:val="24"/>
        </w:rPr>
      </w:pPr>
      <w:proofErr w:type="gramStart"/>
      <w:r w:rsidRPr="00BC633D">
        <w:rPr>
          <w:rFonts w:ascii="Times New Roman" w:hAnsi="Times New Roman" w:cs="Times New Roman"/>
          <w:color w:val="000000" w:themeColor="text1"/>
          <w:sz w:val="24"/>
          <w:szCs w:val="24"/>
        </w:rPr>
        <w:t xml:space="preserve">Политика подготовлена в соответствии с п. 2 ч .1 ст. 18.1 Федерального закона Российской Федерации «О персональных данных» №152-ФЗ от 27 июля 2006 года и определяет позицию </w:t>
      </w:r>
      <w:r w:rsidR="00EF251B" w:rsidRPr="00BC633D">
        <w:rPr>
          <w:rFonts w:ascii="Times New Roman" w:hAnsi="Times New Roman" w:cs="Times New Roman"/>
          <w:color w:val="000000" w:themeColor="text1"/>
          <w:sz w:val="24"/>
          <w:szCs w:val="24"/>
        </w:rPr>
        <w:t xml:space="preserve"> Общества </w:t>
      </w:r>
      <w:r w:rsidRPr="00BC633D">
        <w:rPr>
          <w:rFonts w:ascii="Times New Roman" w:hAnsi="Times New Roman" w:cs="Times New Roman"/>
          <w:color w:val="000000" w:themeColor="text1"/>
          <w:sz w:val="24"/>
          <w:szCs w:val="24"/>
        </w:rPr>
        <w:t>в области обработки и защиты персональных данных, в отношении соблюдения прав и свобод, описывают особенности сбора, хранения, использования и передачи персональных данных, реализуемые требования к их защите, а также информацию о правах</w:t>
      </w:r>
      <w:proofErr w:type="gramEnd"/>
      <w:r w:rsidRPr="00BC633D">
        <w:rPr>
          <w:rFonts w:ascii="Times New Roman" w:hAnsi="Times New Roman" w:cs="Times New Roman"/>
          <w:color w:val="000000" w:themeColor="text1"/>
          <w:sz w:val="24"/>
          <w:szCs w:val="24"/>
        </w:rPr>
        <w:t xml:space="preserve"> лиц, к которым относятся соответствующие персональные данные.</w:t>
      </w:r>
    </w:p>
    <w:p w:rsidR="006B3E05" w:rsidRPr="00BC633D" w:rsidRDefault="006B3E05" w:rsidP="00BC633D">
      <w:pPr>
        <w:pStyle w:val="aa"/>
        <w:numPr>
          <w:ilvl w:val="0"/>
          <w:numId w:val="2"/>
        </w:numPr>
        <w:spacing w:after="0" w:line="240" w:lineRule="auto"/>
        <w:ind w:left="0" w:firstLine="0"/>
        <w:jc w:val="both"/>
        <w:rPr>
          <w:rFonts w:ascii="Times New Roman" w:hAnsi="Times New Roman" w:cs="Times New Roman"/>
          <w:color w:val="000000" w:themeColor="text1"/>
          <w:sz w:val="24"/>
          <w:szCs w:val="24"/>
        </w:rPr>
      </w:pPr>
      <w:r w:rsidRPr="00BC633D">
        <w:rPr>
          <w:rFonts w:ascii="Times New Roman" w:hAnsi="Times New Roman" w:cs="Times New Roman"/>
          <w:color w:val="000000" w:themeColor="text1"/>
          <w:spacing w:val="3"/>
          <w:sz w:val="24"/>
          <w:szCs w:val="24"/>
        </w:rPr>
        <w:t>Считается, что</w:t>
      </w:r>
      <w:r w:rsidR="004C522A" w:rsidRPr="00BC633D">
        <w:rPr>
          <w:rFonts w:ascii="Times New Roman" w:hAnsi="Times New Roman" w:cs="Times New Roman"/>
          <w:color w:val="000000" w:themeColor="text1"/>
          <w:spacing w:val="3"/>
          <w:sz w:val="24"/>
          <w:szCs w:val="24"/>
        </w:rPr>
        <w:t xml:space="preserve"> субъект персональных данных</w:t>
      </w:r>
      <w:r w:rsidRPr="00BC633D">
        <w:rPr>
          <w:rFonts w:ascii="Times New Roman" w:hAnsi="Times New Roman" w:cs="Times New Roman"/>
          <w:color w:val="000000" w:themeColor="text1"/>
          <w:spacing w:val="3"/>
          <w:sz w:val="24"/>
          <w:szCs w:val="24"/>
        </w:rPr>
        <w:t xml:space="preserve">, </w:t>
      </w:r>
      <w:r w:rsidR="004C522A" w:rsidRPr="00BC633D">
        <w:rPr>
          <w:rFonts w:ascii="Times New Roman" w:hAnsi="Times New Roman" w:cs="Times New Roman"/>
          <w:color w:val="000000" w:themeColor="text1"/>
          <w:spacing w:val="3"/>
          <w:sz w:val="24"/>
          <w:szCs w:val="24"/>
        </w:rPr>
        <w:t>использующий</w:t>
      </w:r>
      <w:r w:rsidRPr="00BC633D">
        <w:rPr>
          <w:rFonts w:ascii="Times New Roman" w:hAnsi="Times New Roman" w:cs="Times New Roman"/>
          <w:color w:val="000000" w:themeColor="text1"/>
          <w:spacing w:val="3"/>
          <w:sz w:val="24"/>
          <w:szCs w:val="24"/>
        </w:rPr>
        <w:t xml:space="preserve"> сайт Общества (</w:t>
      </w:r>
      <w:hyperlink r:id="rId9" w:history="1">
        <w:r w:rsidRPr="00BC633D">
          <w:rPr>
            <w:rStyle w:val="a3"/>
            <w:rFonts w:ascii="Times New Roman" w:hAnsi="Times New Roman" w:cs="Times New Roman"/>
            <w:color w:val="000000" w:themeColor="text1"/>
            <w:spacing w:val="3"/>
            <w:sz w:val="24"/>
            <w:szCs w:val="24"/>
          </w:rPr>
          <w:t>https://gisrz.ru/</w:t>
        </w:r>
      </w:hyperlink>
      <w:r w:rsidRPr="00BC633D">
        <w:rPr>
          <w:rFonts w:ascii="Times New Roman" w:hAnsi="Times New Roman" w:cs="Times New Roman"/>
          <w:color w:val="000000" w:themeColor="text1"/>
          <w:spacing w:val="3"/>
          <w:sz w:val="24"/>
          <w:szCs w:val="24"/>
        </w:rPr>
        <w:t xml:space="preserve">, </w:t>
      </w:r>
      <w:hyperlink r:id="rId10" w:history="1">
        <w:r w:rsidRPr="00BC633D">
          <w:rPr>
            <w:rStyle w:val="a3"/>
            <w:rFonts w:ascii="Times New Roman" w:hAnsi="Times New Roman" w:cs="Times New Roman"/>
            <w:color w:val="000000" w:themeColor="text1"/>
            <w:spacing w:val="3"/>
            <w:sz w:val="24"/>
            <w:szCs w:val="24"/>
          </w:rPr>
          <w:t>https://ritual-archive.ru/</w:t>
        </w:r>
      </w:hyperlink>
      <w:r w:rsidRPr="00BC633D">
        <w:rPr>
          <w:rFonts w:ascii="Times New Roman" w:hAnsi="Times New Roman" w:cs="Times New Roman"/>
          <w:color w:val="000000" w:themeColor="text1"/>
          <w:spacing w:val="3"/>
          <w:sz w:val="24"/>
          <w:szCs w:val="24"/>
        </w:rPr>
        <w:t xml:space="preserve">) </w:t>
      </w:r>
      <w:r w:rsidR="004C522A" w:rsidRPr="00BC633D">
        <w:rPr>
          <w:rFonts w:ascii="Times New Roman" w:hAnsi="Times New Roman" w:cs="Times New Roman"/>
          <w:color w:val="000000" w:themeColor="text1"/>
          <w:spacing w:val="3"/>
          <w:sz w:val="24"/>
          <w:szCs w:val="24"/>
        </w:rPr>
        <w:t>и (или) использующее сервисы Общества</w:t>
      </w:r>
      <w:r w:rsidR="009D4D2F">
        <w:rPr>
          <w:rFonts w:ascii="Times New Roman" w:hAnsi="Times New Roman" w:cs="Times New Roman"/>
          <w:color w:val="000000" w:themeColor="text1"/>
          <w:spacing w:val="3"/>
          <w:sz w:val="24"/>
          <w:szCs w:val="24"/>
        </w:rPr>
        <w:t xml:space="preserve"> (программные продукты) </w:t>
      </w:r>
      <w:r w:rsidR="004C522A" w:rsidRPr="00BC633D">
        <w:rPr>
          <w:rFonts w:ascii="Times New Roman" w:hAnsi="Times New Roman" w:cs="Times New Roman"/>
          <w:color w:val="000000" w:themeColor="text1"/>
          <w:spacing w:val="3"/>
          <w:sz w:val="24"/>
          <w:szCs w:val="24"/>
        </w:rPr>
        <w:t xml:space="preserve"> и (или) вступает во взаимодействие с </w:t>
      </w:r>
      <w:r w:rsidR="009720BA" w:rsidRPr="00BC633D">
        <w:rPr>
          <w:rFonts w:ascii="Times New Roman" w:hAnsi="Times New Roman" w:cs="Times New Roman"/>
          <w:color w:val="000000" w:themeColor="text1"/>
          <w:spacing w:val="3"/>
          <w:sz w:val="24"/>
          <w:szCs w:val="24"/>
        </w:rPr>
        <w:t xml:space="preserve">уполномоченными  работниками </w:t>
      </w:r>
      <w:r w:rsidR="004C522A" w:rsidRPr="00BC633D">
        <w:rPr>
          <w:rFonts w:ascii="Times New Roman" w:hAnsi="Times New Roman" w:cs="Times New Roman"/>
          <w:color w:val="000000" w:themeColor="text1"/>
          <w:spacing w:val="3"/>
          <w:sz w:val="24"/>
          <w:szCs w:val="24"/>
        </w:rPr>
        <w:t>Общества посредством адресной и контактной информации и (или) вступающее</w:t>
      </w:r>
      <w:r w:rsidRPr="00BC633D">
        <w:rPr>
          <w:rFonts w:ascii="Times New Roman" w:hAnsi="Times New Roman" w:cs="Times New Roman"/>
          <w:color w:val="000000" w:themeColor="text1"/>
          <w:spacing w:val="3"/>
          <w:sz w:val="24"/>
          <w:szCs w:val="24"/>
        </w:rPr>
        <w:t xml:space="preserve"> в какие-либо правоотношения либо фактические </w:t>
      </w:r>
      <w:r w:rsidR="004C522A" w:rsidRPr="00BC633D">
        <w:rPr>
          <w:rFonts w:ascii="Times New Roman" w:hAnsi="Times New Roman" w:cs="Times New Roman"/>
          <w:color w:val="000000" w:themeColor="text1"/>
          <w:spacing w:val="3"/>
          <w:sz w:val="24"/>
          <w:szCs w:val="24"/>
        </w:rPr>
        <w:t>отношения</w:t>
      </w:r>
      <w:r w:rsidRPr="00BC633D">
        <w:rPr>
          <w:rFonts w:ascii="Times New Roman" w:hAnsi="Times New Roman" w:cs="Times New Roman"/>
          <w:color w:val="000000" w:themeColor="text1"/>
          <w:spacing w:val="3"/>
          <w:sz w:val="24"/>
          <w:szCs w:val="24"/>
        </w:rPr>
        <w:t xml:space="preserve"> с О</w:t>
      </w:r>
      <w:r w:rsidR="004C522A" w:rsidRPr="00BC633D">
        <w:rPr>
          <w:rFonts w:ascii="Times New Roman" w:hAnsi="Times New Roman" w:cs="Times New Roman"/>
          <w:color w:val="000000" w:themeColor="text1"/>
          <w:spacing w:val="3"/>
          <w:sz w:val="24"/>
          <w:szCs w:val="24"/>
        </w:rPr>
        <w:t>бществом</w:t>
      </w:r>
      <w:r w:rsidR="00D32115" w:rsidRPr="00BC633D">
        <w:rPr>
          <w:rFonts w:ascii="Times New Roman" w:hAnsi="Times New Roman" w:cs="Times New Roman"/>
          <w:color w:val="000000" w:themeColor="text1"/>
          <w:spacing w:val="3"/>
          <w:sz w:val="24"/>
          <w:szCs w:val="24"/>
        </w:rPr>
        <w:t xml:space="preserve"> (далее – использование сервисов)</w:t>
      </w:r>
      <w:r w:rsidRPr="00BC633D">
        <w:rPr>
          <w:rFonts w:ascii="Times New Roman" w:hAnsi="Times New Roman" w:cs="Times New Roman"/>
          <w:color w:val="000000" w:themeColor="text1"/>
          <w:spacing w:val="3"/>
          <w:sz w:val="24"/>
          <w:szCs w:val="24"/>
        </w:rPr>
        <w:t>:</w:t>
      </w:r>
    </w:p>
    <w:p w:rsidR="006B3E05" w:rsidRPr="004C522A" w:rsidRDefault="006B3E05" w:rsidP="00C133FA">
      <w:pPr>
        <w:pStyle w:val="a8"/>
        <w:shd w:val="clear" w:color="auto" w:fill="FFFFFF"/>
        <w:spacing w:before="0" w:beforeAutospacing="0" w:after="0" w:afterAutospacing="0"/>
        <w:contextualSpacing/>
        <w:jc w:val="both"/>
        <w:rPr>
          <w:color w:val="000000" w:themeColor="text1"/>
          <w:spacing w:val="3"/>
        </w:rPr>
      </w:pPr>
      <w:r w:rsidRPr="004C522A">
        <w:rPr>
          <w:rStyle w:val="a9"/>
          <w:color w:val="000000" w:themeColor="text1"/>
          <w:spacing w:val="3"/>
        </w:rPr>
        <w:t>указывает</w:t>
      </w:r>
      <w:r w:rsidR="00EF251B">
        <w:rPr>
          <w:color w:val="000000" w:themeColor="text1"/>
          <w:spacing w:val="3"/>
        </w:rPr>
        <w:t> достоверную информацию о себе;</w:t>
      </w:r>
    </w:p>
    <w:p w:rsidR="006B3E05" w:rsidRPr="004C522A" w:rsidRDefault="006B3E05" w:rsidP="00C133FA">
      <w:pPr>
        <w:pStyle w:val="a8"/>
        <w:shd w:val="clear" w:color="auto" w:fill="FFFFFF"/>
        <w:spacing w:before="0" w:beforeAutospacing="0" w:after="0" w:afterAutospacing="0"/>
        <w:contextualSpacing/>
        <w:jc w:val="both"/>
        <w:rPr>
          <w:color w:val="000000" w:themeColor="text1"/>
          <w:spacing w:val="3"/>
        </w:rPr>
      </w:pPr>
      <w:r w:rsidRPr="004C522A">
        <w:rPr>
          <w:rStyle w:val="a9"/>
          <w:color w:val="000000" w:themeColor="text1"/>
          <w:spacing w:val="3"/>
        </w:rPr>
        <w:t>осознает</w:t>
      </w:r>
      <w:r w:rsidR="004C522A" w:rsidRPr="004C522A">
        <w:rPr>
          <w:color w:val="000000" w:themeColor="text1"/>
          <w:spacing w:val="3"/>
        </w:rPr>
        <w:t>, что информация, размещаемая п</w:t>
      </w:r>
      <w:r w:rsidRPr="004C522A">
        <w:rPr>
          <w:color w:val="000000" w:themeColor="text1"/>
          <w:spacing w:val="3"/>
        </w:rPr>
        <w:t>ользователем о себе, в частности его фамилия, имя, мо</w:t>
      </w:r>
      <w:r w:rsidR="004C522A" w:rsidRPr="004C522A">
        <w:rPr>
          <w:color w:val="000000" w:themeColor="text1"/>
          <w:spacing w:val="3"/>
        </w:rPr>
        <w:t>жет стать доступной для других п</w:t>
      </w:r>
      <w:r w:rsidRPr="004C522A">
        <w:rPr>
          <w:color w:val="000000" w:themeColor="text1"/>
          <w:spacing w:val="3"/>
        </w:rPr>
        <w:t>ользователей;</w:t>
      </w:r>
    </w:p>
    <w:p w:rsidR="006B3E05" w:rsidRPr="004C522A" w:rsidRDefault="006B3E05" w:rsidP="00C133FA">
      <w:pPr>
        <w:pStyle w:val="a8"/>
        <w:shd w:val="clear" w:color="auto" w:fill="FFFFFF"/>
        <w:spacing w:before="0" w:beforeAutospacing="0" w:after="0" w:afterAutospacing="0"/>
        <w:contextualSpacing/>
        <w:jc w:val="both"/>
        <w:rPr>
          <w:color w:val="000000" w:themeColor="text1"/>
          <w:spacing w:val="3"/>
        </w:rPr>
      </w:pPr>
      <w:r w:rsidRPr="004C522A">
        <w:rPr>
          <w:rStyle w:val="a9"/>
          <w:color w:val="000000" w:themeColor="text1"/>
          <w:spacing w:val="3"/>
        </w:rPr>
        <w:t>осознает</w:t>
      </w:r>
      <w:r w:rsidRPr="004C522A">
        <w:rPr>
          <w:color w:val="000000" w:themeColor="text1"/>
          <w:spacing w:val="3"/>
        </w:rPr>
        <w:t>, что некоторые виды ин</w:t>
      </w:r>
      <w:r w:rsidR="004C522A" w:rsidRPr="004C522A">
        <w:rPr>
          <w:color w:val="000000" w:themeColor="text1"/>
          <w:spacing w:val="3"/>
        </w:rPr>
        <w:t>формации, переданные им другим п</w:t>
      </w:r>
      <w:r w:rsidRPr="004C522A">
        <w:rPr>
          <w:color w:val="000000" w:themeColor="text1"/>
          <w:spacing w:val="3"/>
        </w:rPr>
        <w:t>ользователя</w:t>
      </w:r>
      <w:r w:rsidR="004C522A" w:rsidRPr="004C522A">
        <w:rPr>
          <w:color w:val="000000" w:themeColor="text1"/>
          <w:spacing w:val="3"/>
        </w:rPr>
        <w:t>м, не могут быть удалены самим п</w:t>
      </w:r>
      <w:r w:rsidR="00C133FA">
        <w:rPr>
          <w:color w:val="000000" w:themeColor="text1"/>
          <w:spacing w:val="3"/>
        </w:rPr>
        <w:t>ользователем.</w:t>
      </w:r>
    </w:p>
    <w:p w:rsidR="006B3E05" w:rsidRDefault="006B3E05" w:rsidP="00BC633D">
      <w:pPr>
        <w:pStyle w:val="a8"/>
        <w:numPr>
          <w:ilvl w:val="0"/>
          <w:numId w:val="2"/>
        </w:numPr>
        <w:shd w:val="clear" w:color="auto" w:fill="FFFFFF"/>
        <w:spacing w:before="0" w:beforeAutospacing="0" w:after="0" w:afterAutospacing="0"/>
        <w:ind w:left="0" w:firstLine="0"/>
        <w:contextualSpacing/>
        <w:jc w:val="both"/>
        <w:rPr>
          <w:color w:val="000000" w:themeColor="text1"/>
          <w:spacing w:val="3"/>
        </w:rPr>
      </w:pPr>
      <w:proofErr w:type="gramStart"/>
      <w:r w:rsidRPr="004C522A">
        <w:rPr>
          <w:rStyle w:val="a9"/>
          <w:color w:val="000000" w:themeColor="text1"/>
          <w:spacing w:val="3"/>
        </w:rPr>
        <w:t>ознакомлен</w:t>
      </w:r>
      <w:proofErr w:type="gramEnd"/>
      <w:r w:rsidRPr="004C522A">
        <w:rPr>
          <w:rStyle w:val="a9"/>
          <w:color w:val="000000" w:themeColor="text1"/>
          <w:spacing w:val="3"/>
        </w:rPr>
        <w:t> </w:t>
      </w:r>
      <w:r w:rsidRPr="004C522A">
        <w:rPr>
          <w:color w:val="000000" w:themeColor="text1"/>
          <w:spacing w:val="3"/>
        </w:rPr>
        <w:t>с настоящей Политикой</w:t>
      </w:r>
      <w:r w:rsidR="00BD1DD3" w:rsidRPr="004C522A">
        <w:rPr>
          <w:color w:val="000000" w:themeColor="text1"/>
          <w:spacing w:val="3"/>
        </w:rPr>
        <w:t>,</w:t>
      </w:r>
      <w:r w:rsidRPr="004C522A">
        <w:rPr>
          <w:color w:val="000000" w:themeColor="text1"/>
          <w:spacing w:val="3"/>
        </w:rPr>
        <w:t xml:space="preserve"> выражает свое согласие с ними и принимает на себя указанные в них права и обязанности.</w:t>
      </w:r>
    </w:p>
    <w:p w:rsidR="004C522A" w:rsidRDefault="004C522A" w:rsidP="00BC633D">
      <w:pPr>
        <w:pStyle w:val="a8"/>
        <w:numPr>
          <w:ilvl w:val="0"/>
          <w:numId w:val="2"/>
        </w:numPr>
        <w:shd w:val="clear" w:color="auto" w:fill="FFFFFF"/>
        <w:spacing w:before="0" w:beforeAutospacing="0" w:after="0" w:afterAutospacing="0"/>
        <w:ind w:left="0" w:firstLine="0"/>
        <w:contextualSpacing/>
        <w:jc w:val="both"/>
        <w:rPr>
          <w:color w:val="000000" w:themeColor="text1"/>
          <w:spacing w:val="3"/>
        </w:rPr>
      </w:pPr>
      <w:r w:rsidRPr="004C522A">
        <w:rPr>
          <w:color w:val="000000" w:themeColor="text1"/>
          <w:spacing w:val="3"/>
        </w:rPr>
        <w:t xml:space="preserve">Общество не обязано проверять </w:t>
      </w:r>
      <w:r w:rsidR="006B3E05" w:rsidRPr="004C522A">
        <w:rPr>
          <w:color w:val="000000" w:themeColor="text1"/>
          <w:spacing w:val="3"/>
        </w:rPr>
        <w:t xml:space="preserve">достоверность получаемой (собираемой) информации в полном объеме, за исключением случаев, когда такая проверка необходима в целях исполнения положений действующего применимого законодательства и/или обязательств </w:t>
      </w:r>
      <w:r w:rsidRPr="004C522A">
        <w:rPr>
          <w:color w:val="000000" w:themeColor="text1"/>
          <w:spacing w:val="3"/>
        </w:rPr>
        <w:t>Общества.</w:t>
      </w:r>
    </w:p>
    <w:p w:rsidR="006B3E05" w:rsidRPr="004C522A" w:rsidRDefault="004C522A" w:rsidP="00BC633D">
      <w:pPr>
        <w:pStyle w:val="a8"/>
        <w:numPr>
          <w:ilvl w:val="0"/>
          <w:numId w:val="2"/>
        </w:numPr>
        <w:shd w:val="clear" w:color="auto" w:fill="FFFFFF"/>
        <w:spacing w:before="0" w:beforeAutospacing="0" w:after="0" w:afterAutospacing="0"/>
        <w:ind w:left="0" w:firstLine="0"/>
        <w:contextualSpacing/>
        <w:jc w:val="both"/>
        <w:rPr>
          <w:color w:val="000000" w:themeColor="text1"/>
          <w:spacing w:val="3"/>
        </w:rPr>
      </w:pPr>
      <w:r w:rsidRPr="004C522A">
        <w:rPr>
          <w:color w:val="000000" w:themeColor="text1"/>
          <w:spacing w:val="3"/>
        </w:rPr>
        <w:t xml:space="preserve">Общество </w:t>
      </w:r>
      <w:r w:rsidR="006B3E05" w:rsidRPr="004C522A">
        <w:rPr>
          <w:color w:val="000000" w:themeColor="text1"/>
          <w:spacing w:val="3"/>
        </w:rPr>
        <w:t>вправе вносить изменения и/или дополнения в Политику в одностороннем порядке без каког</w:t>
      </w:r>
      <w:r w:rsidRPr="004C522A">
        <w:rPr>
          <w:color w:val="000000" w:themeColor="text1"/>
          <w:spacing w:val="3"/>
        </w:rPr>
        <w:t xml:space="preserve">о-либо специального уведомления других лиц. Субъект персональных данных </w:t>
      </w:r>
      <w:r w:rsidR="006B3E05" w:rsidRPr="004C522A">
        <w:rPr>
          <w:color w:val="000000" w:themeColor="text1"/>
          <w:spacing w:val="3"/>
        </w:rPr>
        <w:t xml:space="preserve">обязуется регулярно проверять условия настоящей </w:t>
      </w:r>
      <w:proofErr w:type="gramStart"/>
      <w:r w:rsidR="006B3E05" w:rsidRPr="004C522A">
        <w:rPr>
          <w:color w:val="000000" w:themeColor="text1"/>
          <w:spacing w:val="3"/>
        </w:rPr>
        <w:t>Политики на предмет</w:t>
      </w:r>
      <w:proofErr w:type="gramEnd"/>
      <w:r w:rsidR="006B3E05" w:rsidRPr="004C522A">
        <w:rPr>
          <w:color w:val="000000" w:themeColor="text1"/>
          <w:spacing w:val="3"/>
        </w:rPr>
        <w:t xml:space="preserve"> их изменения и/или дополнения. П</w:t>
      </w:r>
      <w:r w:rsidRPr="004C522A">
        <w:rPr>
          <w:color w:val="000000" w:themeColor="text1"/>
          <w:spacing w:val="3"/>
        </w:rPr>
        <w:t>родолжение использования сервисов</w:t>
      </w:r>
      <w:r w:rsidR="006B3E05" w:rsidRPr="004C522A">
        <w:rPr>
          <w:color w:val="000000" w:themeColor="text1"/>
          <w:spacing w:val="3"/>
        </w:rPr>
        <w:t xml:space="preserve"> после внесения изменений и/или дополнений в</w:t>
      </w:r>
      <w:r>
        <w:rPr>
          <w:color w:val="000000" w:themeColor="text1"/>
          <w:spacing w:val="3"/>
        </w:rPr>
        <w:t xml:space="preserve"> Политику означает принятие их субъектом персональных данных </w:t>
      </w:r>
      <w:r w:rsidR="006B3E05" w:rsidRPr="004C522A">
        <w:rPr>
          <w:color w:val="000000" w:themeColor="text1"/>
          <w:spacing w:val="3"/>
        </w:rPr>
        <w:t>и его согласие с такими изменениями и/или дополнениями.</w:t>
      </w:r>
    </w:p>
    <w:p w:rsidR="006B3E05" w:rsidRPr="004C522A" w:rsidRDefault="004C522A" w:rsidP="00BC633D">
      <w:pPr>
        <w:pStyle w:val="a8"/>
        <w:numPr>
          <w:ilvl w:val="0"/>
          <w:numId w:val="2"/>
        </w:numPr>
        <w:shd w:val="clear" w:color="auto" w:fill="FFFFFF"/>
        <w:spacing w:before="0" w:beforeAutospacing="0" w:after="0" w:afterAutospacing="0"/>
        <w:ind w:left="0" w:firstLine="0"/>
        <w:contextualSpacing/>
        <w:jc w:val="both"/>
        <w:rPr>
          <w:color w:val="000000" w:themeColor="text1"/>
          <w:spacing w:val="3"/>
        </w:rPr>
      </w:pPr>
      <w:r>
        <w:rPr>
          <w:color w:val="000000" w:themeColor="text1"/>
          <w:spacing w:val="3"/>
        </w:rPr>
        <w:t xml:space="preserve">Используя </w:t>
      </w:r>
      <w:proofErr w:type="gramStart"/>
      <w:r w:rsidR="00D32115">
        <w:rPr>
          <w:color w:val="000000" w:themeColor="text1"/>
          <w:spacing w:val="3"/>
        </w:rPr>
        <w:t>сервисы</w:t>
      </w:r>
      <w:proofErr w:type="gramEnd"/>
      <w:r w:rsidR="00D32115">
        <w:rPr>
          <w:color w:val="000000" w:themeColor="text1"/>
          <w:spacing w:val="3"/>
        </w:rPr>
        <w:t xml:space="preserve"> </w:t>
      </w:r>
      <w:r>
        <w:rPr>
          <w:color w:val="000000" w:themeColor="text1"/>
          <w:spacing w:val="3"/>
        </w:rPr>
        <w:t xml:space="preserve">субъект персональных данных </w:t>
      </w:r>
      <w:r w:rsidR="006B3E05" w:rsidRPr="004C522A">
        <w:rPr>
          <w:color w:val="000000" w:themeColor="text1"/>
          <w:spacing w:val="3"/>
        </w:rPr>
        <w:t>предоставляет согласие на обработку своих персональных данных</w:t>
      </w:r>
      <w:r w:rsidR="005E31AF">
        <w:rPr>
          <w:color w:val="000000" w:themeColor="text1"/>
          <w:spacing w:val="3"/>
        </w:rPr>
        <w:t xml:space="preserve"> в представленных самим субъектом объемах</w:t>
      </w:r>
      <w:r w:rsidR="006B3E05" w:rsidRPr="004C522A">
        <w:rPr>
          <w:color w:val="000000" w:themeColor="text1"/>
          <w:spacing w:val="3"/>
        </w:rPr>
        <w:t xml:space="preserve">, </w:t>
      </w:r>
      <w:r w:rsidR="00BD1DD3">
        <w:rPr>
          <w:color w:val="000000" w:themeColor="text1"/>
          <w:spacing w:val="3"/>
        </w:rPr>
        <w:t xml:space="preserve">а также выражает согласие с настоящей Политикой, </w:t>
      </w:r>
      <w:r w:rsidR="006B3E05" w:rsidRPr="004C522A">
        <w:rPr>
          <w:color w:val="000000" w:themeColor="text1"/>
          <w:spacing w:val="3"/>
        </w:rPr>
        <w:t>в порядке и на условиях, описанных в настоящей Политике и предусмотренных действующим законодательством. </w:t>
      </w:r>
    </w:p>
    <w:p w:rsidR="006B3E05" w:rsidRDefault="006B3E05" w:rsidP="00BC633D">
      <w:pPr>
        <w:pStyle w:val="a8"/>
        <w:numPr>
          <w:ilvl w:val="0"/>
          <w:numId w:val="2"/>
        </w:numPr>
        <w:shd w:val="clear" w:color="auto" w:fill="FFFFFF"/>
        <w:spacing w:before="0" w:beforeAutospacing="0" w:after="0" w:afterAutospacing="0"/>
        <w:ind w:left="0" w:firstLine="0"/>
        <w:contextualSpacing/>
        <w:jc w:val="both"/>
        <w:rPr>
          <w:color w:val="000000" w:themeColor="text1"/>
          <w:spacing w:val="3"/>
        </w:rPr>
      </w:pPr>
      <w:r w:rsidRPr="004C522A">
        <w:rPr>
          <w:color w:val="000000" w:themeColor="text1"/>
          <w:spacing w:val="3"/>
        </w:rPr>
        <w:t xml:space="preserve">В случае несогласия </w:t>
      </w:r>
      <w:r w:rsidR="004C522A">
        <w:rPr>
          <w:color w:val="000000" w:themeColor="text1"/>
          <w:spacing w:val="3"/>
        </w:rPr>
        <w:t xml:space="preserve">субъекта персональных данных </w:t>
      </w:r>
      <w:r w:rsidRPr="004C522A">
        <w:rPr>
          <w:color w:val="000000" w:themeColor="text1"/>
          <w:spacing w:val="3"/>
        </w:rPr>
        <w:t>с ус</w:t>
      </w:r>
      <w:r w:rsidR="004C522A">
        <w:rPr>
          <w:color w:val="000000" w:themeColor="text1"/>
          <w:spacing w:val="3"/>
        </w:rPr>
        <w:t>ловиями Политики использование сервисов</w:t>
      </w:r>
      <w:r w:rsidRPr="004C522A">
        <w:rPr>
          <w:color w:val="000000" w:themeColor="text1"/>
          <w:spacing w:val="3"/>
        </w:rPr>
        <w:t xml:space="preserve"> должно быть немедленно прекращено.</w:t>
      </w:r>
    </w:p>
    <w:p w:rsidR="006443BE" w:rsidRPr="00BC633D" w:rsidRDefault="00D32115" w:rsidP="00BC633D">
      <w:pPr>
        <w:pStyle w:val="aa"/>
        <w:numPr>
          <w:ilvl w:val="0"/>
          <w:numId w:val="2"/>
        </w:numPr>
        <w:spacing w:after="0" w:line="240" w:lineRule="auto"/>
        <w:ind w:left="0" w:firstLine="0"/>
        <w:jc w:val="both"/>
        <w:rPr>
          <w:rFonts w:ascii="Times New Roman" w:hAnsi="Times New Roman" w:cs="Times New Roman"/>
          <w:sz w:val="24"/>
          <w:szCs w:val="24"/>
        </w:rPr>
      </w:pPr>
      <w:r w:rsidRPr="00BC633D">
        <w:rPr>
          <w:rFonts w:ascii="Times New Roman" w:hAnsi="Times New Roman" w:cs="Times New Roman"/>
          <w:sz w:val="24"/>
          <w:szCs w:val="24"/>
        </w:rPr>
        <w:t xml:space="preserve">Если субъект персональных данных откажется от своего согласия на обработку или не предоставит данные, которые требуются, он не сможет использовать сервисы. </w:t>
      </w:r>
    </w:p>
    <w:p w:rsidR="006443BE" w:rsidRPr="00BC633D" w:rsidRDefault="006443BE" w:rsidP="00BC633D">
      <w:pPr>
        <w:pStyle w:val="aa"/>
        <w:numPr>
          <w:ilvl w:val="0"/>
          <w:numId w:val="2"/>
        </w:numPr>
        <w:spacing w:after="0" w:line="240" w:lineRule="auto"/>
        <w:ind w:left="0" w:firstLine="0"/>
        <w:jc w:val="both"/>
        <w:rPr>
          <w:rFonts w:ascii="Times New Roman" w:hAnsi="Times New Roman" w:cs="Times New Roman"/>
          <w:sz w:val="24"/>
          <w:szCs w:val="24"/>
        </w:rPr>
      </w:pPr>
      <w:proofErr w:type="gramStart"/>
      <w:r w:rsidRPr="00BC633D">
        <w:rPr>
          <w:rFonts w:ascii="Times New Roman" w:eastAsia="Times New Roman" w:hAnsi="Times New Roman" w:cs="Times New Roman"/>
          <w:color w:val="222222"/>
          <w:sz w:val="24"/>
          <w:szCs w:val="24"/>
          <w:lang w:eastAsia="ru-RU"/>
        </w:rPr>
        <w:t>К основным категориям субъектов персональных данных, чьи данные обрабатываются в  Обществе, относятся:</w:t>
      </w:r>
      <w:r w:rsidRPr="00BC633D">
        <w:rPr>
          <w:rFonts w:ascii="Times New Roman" w:hAnsi="Times New Roman" w:cs="Times New Roman"/>
          <w:sz w:val="24"/>
          <w:szCs w:val="24"/>
        </w:rPr>
        <w:t xml:space="preserve"> </w:t>
      </w:r>
      <w:r w:rsidRPr="00BC633D">
        <w:rPr>
          <w:rFonts w:ascii="Times New Roman" w:eastAsia="Times New Roman" w:hAnsi="Times New Roman" w:cs="Times New Roman"/>
          <w:color w:val="222222"/>
          <w:sz w:val="24"/>
          <w:szCs w:val="24"/>
          <w:lang w:eastAsia="ru-RU"/>
        </w:rPr>
        <w:t xml:space="preserve">посетители и пользователи сайтов, приложений </w:t>
      </w:r>
      <w:r w:rsidRPr="00BC633D">
        <w:rPr>
          <w:rFonts w:ascii="Times New Roman" w:eastAsia="Times New Roman" w:hAnsi="Times New Roman" w:cs="Times New Roman"/>
          <w:color w:val="222222"/>
          <w:sz w:val="24"/>
          <w:szCs w:val="24"/>
          <w:lang w:eastAsia="ru-RU"/>
        </w:rPr>
        <w:lastRenderedPageBreak/>
        <w:t>и информационных ресурсов Общества;</w:t>
      </w:r>
      <w:r w:rsidRPr="00BC633D">
        <w:rPr>
          <w:rFonts w:ascii="Times New Roman" w:hAnsi="Times New Roman" w:cs="Times New Roman"/>
          <w:sz w:val="24"/>
          <w:szCs w:val="24"/>
        </w:rPr>
        <w:t xml:space="preserve"> </w:t>
      </w:r>
      <w:r w:rsidRPr="00BC633D">
        <w:rPr>
          <w:rFonts w:ascii="Times New Roman" w:eastAsia="Times New Roman" w:hAnsi="Times New Roman" w:cs="Times New Roman"/>
          <w:color w:val="222222"/>
          <w:sz w:val="24"/>
          <w:szCs w:val="24"/>
          <w:lang w:eastAsia="ru-RU"/>
        </w:rPr>
        <w:t xml:space="preserve">физические лица, состоящие или состоявшие в трудовых и гражданско-правовых отношениях с Обществом, их ближайшие родственники, </w:t>
      </w:r>
      <w:proofErr w:type="spellStart"/>
      <w:r w:rsidRPr="00BC633D">
        <w:rPr>
          <w:rFonts w:ascii="Times New Roman" w:eastAsia="Times New Roman" w:hAnsi="Times New Roman" w:cs="Times New Roman"/>
          <w:color w:val="222222"/>
          <w:sz w:val="24"/>
          <w:szCs w:val="24"/>
          <w:lang w:eastAsia="ru-RU"/>
        </w:rPr>
        <w:t>рекомендатели</w:t>
      </w:r>
      <w:proofErr w:type="spellEnd"/>
      <w:r w:rsidRPr="00BC633D">
        <w:rPr>
          <w:rFonts w:ascii="Times New Roman" w:eastAsia="Times New Roman" w:hAnsi="Times New Roman" w:cs="Times New Roman"/>
          <w:color w:val="222222"/>
          <w:sz w:val="24"/>
          <w:szCs w:val="24"/>
          <w:lang w:eastAsia="ru-RU"/>
        </w:rPr>
        <w:t>, а также лица, имеющие намерения вступить в такие отношения, например, кандидаты на замещение вакантных должностей;</w:t>
      </w:r>
      <w:proofErr w:type="gramEnd"/>
      <w:r w:rsidRPr="00BC633D">
        <w:rPr>
          <w:rFonts w:ascii="Times New Roman" w:hAnsi="Times New Roman" w:cs="Times New Roman"/>
          <w:sz w:val="24"/>
          <w:szCs w:val="24"/>
        </w:rPr>
        <w:t xml:space="preserve"> </w:t>
      </w:r>
      <w:r w:rsidRPr="00BC633D">
        <w:rPr>
          <w:rFonts w:ascii="Times New Roman" w:eastAsia="Times New Roman" w:hAnsi="Times New Roman" w:cs="Times New Roman"/>
          <w:color w:val="222222"/>
          <w:sz w:val="24"/>
          <w:szCs w:val="24"/>
          <w:lang w:eastAsia="ru-RU"/>
        </w:rPr>
        <w:t>физические лица, состоящие или состоявшие в трудовых и гражданско-правовых отношениях с контрагентами Общества, а также лица, имеющие намерения вступить в такие отношения;</w:t>
      </w:r>
      <w:r w:rsidRPr="00BC633D">
        <w:rPr>
          <w:rFonts w:ascii="Times New Roman" w:hAnsi="Times New Roman" w:cs="Times New Roman"/>
          <w:sz w:val="24"/>
          <w:szCs w:val="24"/>
        </w:rPr>
        <w:t xml:space="preserve"> </w:t>
      </w:r>
      <w:r w:rsidRPr="00BC633D">
        <w:rPr>
          <w:rFonts w:ascii="Times New Roman" w:eastAsia="Times New Roman" w:hAnsi="Times New Roman" w:cs="Times New Roman"/>
          <w:color w:val="222222"/>
          <w:sz w:val="24"/>
          <w:szCs w:val="24"/>
          <w:lang w:eastAsia="ru-RU"/>
        </w:rPr>
        <w:t>физические лица, проходящие в Обществе стажировки, практики от учебных заведений;</w:t>
      </w:r>
      <w:r w:rsidRPr="00BC633D">
        <w:rPr>
          <w:rFonts w:ascii="Times New Roman" w:hAnsi="Times New Roman" w:cs="Times New Roman"/>
          <w:sz w:val="24"/>
          <w:szCs w:val="24"/>
        </w:rPr>
        <w:t xml:space="preserve"> </w:t>
      </w:r>
      <w:r w:rsidRPr="00BC633D">
        <w:rPr>
          <w:rFonts w:ascii="Times New Roman" w:eastAsia="Times New Roman" w:hAnsi="Times New Roman" w:cs="Times New Roman"/>
          <w:color w:val="222222"/>
          <w:sz w:val="24"/>
          <w:szCs w:val="24"/>
          <w:lang w:eastAsia="ru-RU"/>
        </w:rPr>
        <w:t>физические лица, указанные в различных государственных реестрах, базах данных, общедоступных и иных источниках, которые получены законным способом и используются при оказании услуг и в продуктах  Общества в качестве источников данных;</w:t>
      </w:r>
      <w:r w:rsidRPr="00BC633D">
        <w:rPr>
          <w:rFonts w:ascii="Times New Roman" w:hAnsi="Times New Roman" w:cs="Times New Roman"/>
          <w:sz w:val="24"/>
          <w:szCs w:val="24"/>
        </w:rPr>
        <w:t xml:space="preserve"> </w:t>
      </w:r>
      <w:r w:rsidRPr="00BC633D">
        <w:rPr>
          <w:rFonts w:ascii="Times New Roman" w:eastAsia="Times New Roman" w:hAnsi="Times New Roman" w:cs="Times New Roman"/>
          <w:color w:val="222222"/>
          <w:sz w:val="24"/>
          <w:szCs w:val="24"/>
          <w:lang w:eastAsia="ru-RU"/>
        </w:rPr>
        <w:t>физические лица, обратившиеся в Общества  с запросами, сообщениями, заявлениями, жалобами, предложениями с использованием контактной информации или сре</w:t>
      </w:r>
      <w:proofErr w:type="gramStart"/>
      <w:r w:rsidRPr="00BC633D">
        <w:rPr>
          <w:rFonts w:ascii="Times New Roman" w:eastAsia="Times New Roman" w:hAnsi="Times New Roman" w:cs="Times New Roman"/>
          <w:color w:val="222222"/>
          <w:sz w:val="24"/>
          <w:szCs w:val="24"/>
          <w:lang w:eastAsia="ru-RU"/>
        </w:rPr>
        <w:t>дств сб</w:t>
      </w:r>
      <w:proofErr w:type="gramEnd"/>
      <w:r w:rsidRPr="00BC633D">
        <w:rPr>
          <w:rFonts w:ascii="Times New Roman" w:eastAsia="Times New Roman" w:hAnsi="Times New Roman" w:cs="Times New Roman"/>
          <w:color w:val="222222"/>
          <w:sz w:val="24"/>
          <w:szCs w:val="24"/>
          <w:lang w:eastAsia="ru-RU"/>
        </w:rPr>
        <w:t>ора обратной связи;</w:t>
      </w:r>
      <w:r w:rsidRPr="00BC633D">
        <w:rPr>
          <w:rFonts w:ascii="Times New Roman" w:hAnsi="Times New Roman" w:cs="Times New Roman"/>
          <w:sz w:val="24"/>
          <w:szCs w:val="24"/>
        </w:rPr>
        <w:t xml:space="preserve"> </w:t>
      </w:r>
      <w:r w:rsidRPr="00BC633D">
        <w:rPr>
          <w:rFonts w:ascii="Times New Roman" w:eastAsia="Times New Roman" w:hAnsi="Times New Roman" w:cs="Times New Roman"/>
          <w:color w:val="222222"/>
          <w:sz w:val="24"/>
          <w:szCs w:val="24"/>
          <w:lang w:eastAsia="ru-RU"/>
        </w:rPr>
        <w:t>физические лица, участвующие в интервью, опросах, аналитических и маркетинговых исследованиях по тематике деятельности Общества;</w:t>
      </w:r>
      <w:r w:rsidR="00BC633D">
        <w:rPr>
          <w:rFonts w:ascii="Times New Roman" w:eastAsia="Times New Roman" w:hAnsi="Times New Roman" w:cs="Times New Roman"/>
          <w:color w:val="222222"/>
          <w:sz w:val="24"/>
          <w:szCs w:val="24"/>
          <w:lang w:eastAsia="ru-RU"/>
        </w:rPr>
        <w:t xml:space="preserve"> </w:t>
      </w:r>
      <w:r w:rsidRPr="00BC633D">
        <w:rPr>
          <w:rFonts w:ascii="Times New Roman" w:eastAsia="Times New Roman" w:hAnsi="Times New Roman" w:cs="Times New Roman"/>
          <w:color w:val="222222"/>
          <w:sz w:val="24"/>
          <w:szCs w:val="24"/>
          <w:lang w:eastAsia="ru-RU"/>
        </w:rPr>
        <w:t>участники мероприятий, организованных Общества или организациями партнерами; посетители офисов Общества; акционеры и учредители Обществ.</w:t>
      </w:r>
    </w:p>
    <w:p w:rsidR="006443BE" w:rsidRPr="00BC633D" w:rsidRDefault="006443BE" w:rsidP="00BC633D">
      <w:pPr>
        <w:pStyle w:val="aa"/>
        <w:numPr>
          <w:ilvl w:val="0"/>
          <w:numId w:val="2"/>
        </w:numPr>
        <w:spacing w:after="0" w:line="240" w:lineRule="auto"/>
        <w:ind w:left="0" w:firstLine="0"/>
        <w:jc w:val="both"/>
        <w:rPr>
          <w:rFonts w:ascii="Times New Roman" w:hAnsi="Times New Roman" w:cs="Times New Roman"/>
          <w:sz w:val="24"/>
          <w:szCs w:val="24"/>
        </w:rPr>
      </w:pPr>
      <w:proofErr w:type="gramStart"/>
      <w:r w:rsidRPr="00BC633D">
        <w:rPr>
          <w:rFonts w:ascii="Times New Roman" w:hAnsi="Times New Roman" w:cs="Times New Roman"/>
          <w:sz w:val="24"/>
          <w:szCs w:val="24"/>
        </w:rPr>
        <w:t>Для указанных категорий субъектов могут обрабатываться в соответствии с целями обработки: личная информация (фамилия, имя, отчество, в том числе, прежние; пол; год, месяц, дата рождения; возраст; место рождения, национальность, гражданство); контактная информация (почтовый адрес, номера телефонов, адреса электронной почты, псевдонимы, идентификаторы в социальных сетях и сервисах коммуникаций); адреса регистрации и фактического проживания;</w:t>
      </w:r>
      <w:proofErr w:type="gramEnd"/>
      <w:r w:rsidRPr="00BC633D">
        <w:rPr>
          <w:rFonts w:ascii="Times New Roman" w:hAnsi="Times New Roman" w:cs="Times New Roman"/>
          <w:sz w:val="24"/>
          <w:szCs w:val="24"/>
        </w:rPr>
        <w:t xml:space="preserve"> сведения о документах, удостоверяющих личность; водительском удостоверении; сведения </w:t>
      </w:r>
      <w:proofErr w:type="gramStart"/>
      <w:r w:rsidRPr="00BC633D">
        <w:rPr>
          <w:rFonts w:ascii="Times New Roman" w:hAnsi="Times New Roman" w:cs="Times New Roman"/>
          <w:sz w:val="24"/>
          <w:szCs w:val="24"/>
        </w:rPr>
        <w:t>о</w:t>
      </w:r>
      <w:proofErr w:type="gramEnd"/>
      <w:r w:rsidRPr="00BC633D">
        <w:rPr>
          <w:rFonts w:ascii="Times New Roman" w:hAnsi="Times New Roman" w:cs="Times New Roman"/>
          <w:sz w:val="24"/>
          <w:szCs w:val="24"/>
        </w:rPr>
        <w:t xml:space="preserve"> идентификационных номерах субъекта в государственных системах учета (например, ИНН, СНИЛС и др.); сведения о полисах обязательного и добровольного медицинского страхования; профессиональная деятельность (место работы; должность; структурное подразделение; табельный номер; стаж; участие в юридических лицах; полномочия); навыки и квалификация (полученное образование; профессия; присвоенные специальности; владение иностранными языками; пройденные обучающие курсы, стажировки и практики); сведения о семье (семейное положение; состав семьи; законные представители, ближайшие родственники); социальное положение; имущественное положение; сведения о транспортных средствах; сведения о договорах и соглашениях, их статусах; сведения </w:t>
      </w:r>
      <w:proofErr w:type="gramStart"/>
      <w:r w:rsidRPr="00BC633D">
        <w:rPr>
          <w:rFonts w:ascii="Times New Roman" w:hAnsi="Times New Roman" w:cs="Times New Roman"/>
          <w:sz w:val="24"/>
          <w:szCs w:val="24"/>
        </w:rPr>
        <w:t>о</w:t>
      </w:r>
      <w:proofErr w:type="gramEnd"/>
      <w:r w:rsidRPr="00BC633D">
        <w:rPr>
          <w:rFonts w:ascii="Times New Roman" w:hAnsi="Times New Roman" w:cs="Times New Roman"/>
          <w:sz w:val="24"/>
          <w:szCs w:val="24"/>
        </w:rPr>
        <w:t xml:space="preserve"> участии в партнерских и бонусных программах; реферальные </w:t>
      </w:r>
      <w:proofErr w:type="spellStart"/>
      <w:r w:rsidRPr="00BC633D">
        <w:rPr>
          <w:rFonts w:ascii="Times New Roman" w:hAnsi="Times New Roman" w:cs="Times New Roman"/>
          <w:sz w:val="24"/>
          <w:szCs w:val="24"/>
        </w:rPr>
        <w:t>промокоды</w:t>
      </w:r>
      <w:proofErr w:type="spellEnd"/>
      <w:r w:rsidRPr="00BC633D">
        <w:rPr>
          <w:rFonts w:ascii="Times New Roman" w:hAnsi="Times New Roman" w:cs="Times New Roman"/>
          <w:sz w:val="24"/>
          <w:szCs w:val="24"/>
        </w:rPr>
        <w:t xml:space="preserve">; сведения об используемых продуктах и услугах; </w:t>
      </w:r>
      <w:proofErr w:type="gramStart"/>
      <w:r w:rsidRPr="00BC633D">
        <w:rPr>
          <w:rFonts w:ascii="Times New Roman" w:hAnsi="Times New Roman" w:cs="Times New Roman"/>
          <w:sz w:val="24"/>
          <w:szCs w:val="24"/>
        </w:rPr>
        <w:t>рекомендации и отзывы; сведения об оценке персонала; финансовое состояние; платежные реквизиты; доходы; сведения о налоговых и иных отчислениях в государственные фонды; сведения о начислениях и удержаниях денежных средств, вознаграждений в иной форме; сведения о совершенных покупках, заказах товаров и услуг; сведения о платежах; сведения о присутствии в отдельных государственных реестрах, базах данных и перечнях;</w:t>
      </w:r>
      <w:proofErr w:type="gramEnd"/>
      <w:r w:rsidRPr="00BC633D">
        <w:rPr>
          <w:rFonts w:ascii="Times New Roman" w:hAnsi="Times New Roman" w:cs="Times New Roman"/>
          <w:sz w:val="24"/>
          <w:szCs w:val="24"/>
        </w:rPr>
        <w:t xml:space="preserve"> сведения о воинском учете; сведения о миграционном учете; фото- и видеоизображение; речевая информация (запись голоса); </w:t>
      </w:r>
      <w:proofErr w:type="gramStart"/>
      <w:r w:rsidRPr="00BC633D">
        <w:rPr>
          <w:rFonts w:ascii="Times New Roman" w:hAnsi="Times New Roman" w:cs="Times New Roman"/>
          <w:sz w:val="24"/>
          <w:szCs w:val="24"/>
        </w:rPr>
        <w:t xml:space="preserve">электронные пользовательские данные (идентификаторы пользователя, сетевые адреса, файлы </w:t>
      </w:r>
      <w:proofErr w:type="spellStart"/>
      <w:r w:rsidRPr="00BC633D">
        <w:rPr>
          <w:rFonts w:ascii="Times New Roman" w:hAnsi="Times New Roman" w:cs="Times New Roman"/>
          <w:sz w:val="24"/>
          <w:szCs w:val="24"/>
        </w:rPr>
        <w:t>cookies</w:t>
      </w:r>
      <w:proofErr w:type="spellEnd"/>
      <w:r w:rsidRPr="00BC633D">
        <w:rPr>
          <w:rFonts w:ascii="Times New Roman" w:hAnsi="Times New Roman" w:cs="Times New Roman"/>
          <w:sz w:val="24"/>
          <w:szCs w:val="24"/>
        </w:rPr>
        <w:t xml:space="preserve">, идентификаторы устройств, размеры и разрешение экрана, сведения об аппаратном и программном обеспечении, например, браузерах, операционной системе, установленных приложениях, </w:t>
      </w:r>
      <w:proofErr w:type="spellStart"/>
      <w:r w:rsidRPr="00BC633D">
        <w:rPr>
          <w:rFonts w:ascii="Times New Roman" w:hAnsi="Times New Roman" w:cs="Times New Roman"/>
          <w:sz w:val="24"/>
          <w:szCs w:val="24"/>
        </w:rPr>
        <w:t>геолокация</w:t>
      </w:r>
      <w:proofErr w:type="spellEnd"/>
      <w:r w:rsidRPr="00BC633D">
        <w:rPr>
          <w:rFonts w:ascii="Times New Roman" w:hAnsi="Times New Roman" w:cs="Times New Roman"/>
          <w:sz w:val="24"/>
          <w:szCs w:val="24"/>
        </w:rPr>
        <w:t>, языковые настройки, часовой пояс, время и статистика использования приложений и информационных ресурсов</w:t>
      </w:r>
      <w:r w:rsidR="00CF4A1F">
        <w:rPr>
          <w:rFonts w:ascii="Times New Roman" w:hAnsi="Times New Roman" w:cs="Times New Roman"/>
          <w:sz w:val="24"/>
          <w:szCs w:val="24"/>
        </w:rPr>
        <w:t xml:space="preserve"> Общества</w:t>
      </w:r>
      <w:r w:rsidRPr="00BC633D">
        <w:rPr>
          <w:rFonts w:ascii="Times New Roman" w:hAnsi="Times New Roman" w:cs="Times New Roman"/>
          <w:sz w:val="24"/>
          <w:szCs w:val="24"/>
        </w:rPr>
        <w:t>, действия пользователей в сервисах, источники переходов на веб-страницы, отправленные</w:t>
      </w:r>
      <w:proofErr w:type="gramEnd"/>
      <w:r w:rsidRPr="00BC633D">
        <w:rPr>
          <w:rFonts w:ascii="Times New Roman" w:hAnsi="Times New Roman" w:cs="Times New Roman"/>
          <w:sz w:val="24"/>
          <w:szCs w:val="24"/>
        </w:rPr>
        <w:t xml:space="preserve"> поисковые и иные запросы, </w:t>
      </w:r>
      <w:proofErr w:type="gramStart"/>
      <w:r w:rsidRPr="00BC633D">
        <w:rPr>
          <w:rFonts w:ascii="Times New Roman" w:hAnsi="Times New Roman" w:cs="Times New Roman"/>
          <w:sz w:val="24"/>
          <w:szCs w:val="24"/>
        </w:rPr>
        <w:t>созданный</w:t>
      </w:r>
      <w:proofErr w:type="gramEnd"/>
      <w:r w:rsidRPr="00BC633D">
        <w:rPr>
          <w:rFonts w:ascii="Times New Roman" w:hAnsi="Times New Roman" w:cs="Times New Roman"/>
          <w:sz w:val="24"/>
          <w:szCs w:val="24"/>
        </w:rPr>
        <w:t xml:space="preserve"> пользователем контент); сертификаты электронной подписи; увлечения и хобби; личные интересы; вкусы и предпочтения; подписки на рассылки; состояние здоровья; сведения об инвалидности, о нетрудоспособности; сведения о поощрениях, наградах, взысканиях и привлечении к ответственности; иные сведения, предусмотренные типовыми формами, установленным порядком и целями обработки.</w:t>
      </w:r>
    </w:p>
    <w:p w:rsidR="006443BE" w:rsidRPr="00BC633D" w:rsidRDefault="006443BE" w:rsidP="00BC633D">
      <w:pPr>
        <w:pStyle w:val="aa"/>
        <w:numPr>
          <w:ilvl w:val="0"/>
          <w:numId w:val="2"/>
        </w:numPr>
        <w:shd w:val="clear" w:color="auto" w:fill="FFFFFF"/>
        <w:spacing w:after="300" w:line="240" w:lineRule="auto"/>
        <w:ind w:left="0" w:firstLine="0"/>
        <w:jc w:val="both"/>
        <w:rPr>
          <w:rFonts w:ascii="Times New Roman" w:eastAsia="Times New Roman" w:hAnsi="Times New Roman" w:cs="Times New Roman"/>
          <w:color w:val="222222"/>
          <w:sz w:val="24"/>
          <w:szCs w:val="24"/>
          <w:lang w:eastAsia="ru-RU"/>
        </w:rPr>
      </w:pPr>
      <w:r w:rsidRPr="00BC633D">
        <w:rPr>
          <w:rFonts w:ascii="Times New Roman" w:eastAsia="Times New Roman" w:hAnsi="Times New Roman" w:cs="Times New Roman"/>
          <w:color w:val="222222"/>
          <w:sz w:val="24"/>
          <w:szCs w:val="24"/>
          <w:lang w:eastAsia="ru-RU"/>
        </w:rPr>
        <w:lastRenderedPageBreak/>
        <w:t>Политика распространяется на весь персонал Общества (включая работников по трудовым договорам и лиц, заключивших иные договоры с Обществами) и все структурные подразделения Обществ.</w:t>
      </w:r>
    </w:p>
    <w:p w:rsidR="006443BE" w:rsidRPr="00BC633D" w:rsidRDefault="006443BE" w:rsidP="00BC633D">
      <w:pPr>
        <w:pStyle w:val="aa"/>
        <w:numPr>
          <w:ilvl w:val="0"/>
          <w:numId w:val="2"/>
        </w:numPr>
        <w:shd w:val="clear" w:color="auto" w:fill="FFFFFF"/>
        <w:spacing w:after="300" w:line="240" w:lineRule="auto"/>
        <w:ind w:left="0" w:firstLine="0"/>
        <w:jc w:val="both"/>
        <w:rPr>
          <w:rFonts w:ascii="Times New Roman" w:eastAsia="Times New Roman" w:hAnsi="Times New Roman" w:cs="Times New Roman"/>
          <w:color w:val="222222"/>
          <w:sz w:val="24"/>
          <w:szCs w:val="24"/>
          <w:lang w:eastAsia="ru-RU"/>
        </w:rPr>
      </w:pPr>
      <w:r w:rsidRPr="00BC633D">
        <w:rPr>
          <w:rFonts w:ascii="Times New Roman" w:eastAsia="Times New Roman" w:hAnsi="Times New Roman" w:cs="Times New Roman"/>
          <w:color w:val="222222"/>
          <w:sz w:val="24"/>
          <w:szCs w:val="24"/>
          <w:lang w:eastAsia="ru-RU"/>
        </w:rPr>
        <w:t>Требования Политики также учитываются и предъявляются в отношении иных лиц при необходимости их участия в процессах обработки Обществом персональных данных, например, в случаях передачи в установленном порядке со стороны Общества персональных данных подрядчикам, партнерам и иным контрагентам на основании поручений на обработку персональных данных, иных соглашений и договоров.</w:t>
      </w:r>
    </w:p>
    <w:p w:rsidR="006443BE" w:rsidRPr="00BC633D" w:rsidRDefault="006443BE" w:rsidP="00BC633D">
      <w:pPr>
        <w:pStyle w:val="aa"/>
        <w:numPr>
          <w:ilvl w:val="0"/>
          <w:numId w:val="2"/>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ru-RU"/>
        </w:rPr>
      </w:pPr>
      <w:r w:rsidRPr="00BC633D">
        <w:rPr>
          <w:rFonts w:ascii="Times New Roman" w:eastAsia="Times New Roman" w:hAnsi="Times New Roman" w:cs="Times New Roman"/>
          <w:color w:val="222222"/>
          <w:sz w:val="24"/>
          <w:szCs w:val="24"/>
          <w:lang w:eastAsia="ru-RU"/>
        </w:rPr>
        <w:t>Обработка персональных данных осуществляется Обществом на законной и справедливой основе, основными правовыми основания для обработки являются:</w:t>
      </w:r>
    </w:p>
    <w:p w:rsidR="006443BE" w:rsidRPr="00BC633D" w:rsidRDefault="006443BE" w:rsidP="00BC633D">
      <w:pPr>
        <w:pStyle w:val="aa"/>
        <w:shd w:val="clear" w:color="auto" w:fill="FFFFFF"/>
        <w:spacing w:after="0" w:line="240" w:lineRule="auto"/>
        <w:ind w:left="0"/>
        <w:jc w:val="both"/>
        <w:rPr>
          <w:rFonts w:ascii="Times New Roman" w:eastAsia="Times New Roman" w:hAnsi="Times New Roman" w:cs="Times New Roman"/>
          <w:color w:val="222222"/>
          <w:sz w:val="24"/>
          <w:szCs w:val="24"/>
          <w:lang w:eastAsia="ru-RU"/>
        </w:rPr>
      </w:pPr>
      <w:proofErr w:type="gramStart"/>
      <w:r w:rsidRPr="00BC633D">
        <w:rPr>
          <w:rFonts w:ascii="Times New Roman" w:eastAsia="Times New Roman" w:hAnsi="Times New Roman" w:cs="Times New Roman"/>
          <w:color w:val="222222"/>
          <w:sz w:val="24"/>
          <w:szCs w:val="24"/>
          <w:lang w:eastAsia="ru-RU"/>
        </w:rPr>
        <w:t>Конституция Российской Федерации;</w:t>
      </w:r>
      <w:r w:rsidR="00BC633D">
        <w:rPr>
          <w:rFonts w:ascii="Times New Roman" w:eastAsia="Times New Roman" w:hAnsi="Times New Roman" w:cs="Times New Roman"/>
          <w:color w:val="222222"/>
          <w:sz w:val="24"/>
          <w:szCs w:val="24"/>
          <w:lang w:eastAsia="ru-RU"/>
        </w:rPr>
        <w:t xml:space="preserve"> </w:t>
      </w:r>
      <w:r w:rsidRPr="00BC633D">
        <w:rPr>
          <w:rFonts w:ascii="Times New Roman" w:eastAsia="Times New Roman" w:hAnsi="Times New Roman" w:cs="Times New Roman"/>
          <w:color w:val="222222"/>
          <w:sz w:val="24"/>
          <w:szCs w:val="24"/>
          <w:lang w:eastAsia="ru-RU"/>
        </w:rPr>
        <w:t>Трудовой кодекс Российской Федерации;</w:t>
      </w:r>
      <w:r w:rsidR="00A56FAE">
        <w:rPr>
          <w:rFonts w:ascii="Times New Roman" w:eastAsia="Times New Roman" w:hAnsi="Times New Roman" w:cs="Times New Roman"/>
          <w:color w:val="222222"/>
          <w:sz w:val="24"/>
          <w:szCs w:val="24"/>
          <w:lang w:eastAsia="ru-RU"/>
        </w:rPr>
        <w:t xml:space="preserve"> </w:t>
      </w:r>
      <w:r w:rsidRPr="00BC633D">
        <w:rPr>
          <w:rFonts w:ascii="Times New Roman" w:eastAsia="Times New Roman" w:hAnsi="Times New Roman" w:cs="Times New Roman"/>
          <w:color w:val="222222"/>
          <w:sz w:val="24"/>
          <w:szCs w:val="24"/>
          <w:lang w:eastAsia="ru-RU"/>
        </w:rPr>
        <w:t>Гражданский кодекс Российской Федерации;</w:t>
      </w:r>
      <w:r w:rsidR="00BC633D">
        <w:rPr>
          <w:rFonts w:ascii="Times New Roman" w:eastAsia="Times New Roman" w:hAnsi="Times New Roman" w:cs="Times New Roman"/>
          <w:color w:val="222222"/>
          <w:sz w:val="24"/>
          <w:szCs w:val="24"/>
          <w:lang w:eastAsia="ru-RU"/>
        </w:rPr>
        <w:t xml:space="preserve"> </w:t>
      </w:r>
      <w:r w:rsidRPr="00BC633D">
        <w:rPr>
          <w:rFonts w:ascii="Times New Roman" w:eastAsia="Times New Roman" w:hAnsi="Times New Roman" w:cs="Times New Roman"/>
          <w:color w:val="222222"/>
          <w:sz w:val="24"/>
          <w:szCs w:val="24"/>
          <w:lang w:eastAsia="ru-RU"/>
        </w:rPr>
        <w:t>Налоговый кодекс Российской Федерации;</w:t>
      </w:r>
      <w:r w:rsidR="00BC633D">
        <w:rPr>
          <w:rFonts w:ascii="Times New Roman" w:eastAsia="Times New Roman" w:hAnsi="Times New Roman" w:cs="Times New Roman"/>
          <w:color w:val="222222"/>
          <w:sz w:val="24"/>
          <w:szCs w:val="24"/>
          <w:lang w:eastAsia="ru-RU"/>
        </w:rPr>
        <w:t xml:space="preserve"> </w:t>
      </w:r>
      <w:r w:rsidRPr="00BC633D">
        <w:rPr>
          <w:rFonts w:ascii="Times New Roman" w:eastAsia="Times New Roman" w:hAnsi="Times New Roman" w:cs="Times New Roman"/>
          <w:color w:val="222222"/>
          <w:sz w:val="24"/>
          <w:szCs w:val="24"/>
          <w:lang w:eastAsia="ru-RU"/>
        </w:rPr>
        <w:t>Федеральный закон от 06.04.2011 № 63-ФЗ «Об электронной подписи»;</w:t>
      </w:r>
      <w:r w:rsidR="00BC633D">
        <w:rPr>
          <w:rFonts w:ascii="Times New Roman" w:eastAsia="Times New Roman" w:hAnsi="Times New Roman" w:cs="Times New Roman"/>
          <w:color w:val="222222"/>
          <w:sz w:val="24"/>
          <w:szCs w:val="24"/>
          <w:lang w:eastAsia="ru-RU"/>
        </w:rPr>
        <w:t xml:space="preserve"> </w:t>
      </w:r>
      <w:r w:rsidRPr="00BC633D">
        <w:rPr>
          <w:rFonts w:ascii="Times New Roman" w:eastAsia="Times New Roman" w:hAnsi="Times New Roman" w:cs="Times New Roman"/>
          <w:color w:val="222222"/>
          <w:sz w:val="24"/>
          <w:szCs w:val="24"/>
          <w:lang w:eastAsia="ru-RU"/>
        </w:rPr>
        <w:t>Федеральный закон от 07.07.2003 № 126-ФЗ «О связи»;</w:t>
      </w:r>
      <w:r w:rsidR="00BC633D">
        <w:rPr>
          <w:rFonts w:ascii="Times New Roman" w:eastAsia="Times New Roman" w:hAnsi="Times New Roman" w:cs="Times New Roman"/>
          <w:color w:val="222222"/>
          <w:sz w:val="24"/>
          <w:szCs w:val="24"/>
          <w:lang w:eastAsia="ru-RU"/>
        </w:rPr>
        <w:t xml:space="preserve"> </w:t>
      </w:r>
      <w:r w:rsidRPr="00BC633D">
        <w:rPr>
          <w:rFonts w:ascii="Times New Roman" w:eastAsia="Times New Roman" w:hAnsi="Times New Roman" w:cs="Times New Roman"/>
          <w:color w:val="222222"/>
          <w:sz w:val="24"/>
          <w:szCs w:val="24"/>
          <w:lang w:eastAsia="ru-RU"/>
        </w:rPr>
        <w:t>Федеральный закон от 27.07.2006 № 149-ФЗ «Об информации, информационных технологиях и о защите информации»;</w:t>
      </w:r>
      <w:r w:rsidR="00BC633D">
        <w:rPr>
          <w:rFonts w:ascii="Times New Roman" w:eastAsia="Times New Roman" w:hAnsi="Times New Roman" w:cs="Times New Roman"/>
          <w:color w:val="222222"/>
          <w:sz w:val="24"/>
          <w:szCs w:val="24"/>
          <w:lang w:eastAsia="ru-RU"/>
        </w:rPr>
        <w:t xml:space="preserve"> </w:t>
      </w:r>
      <w:r w:rsidRPr="00BC633D">
        <w:rPr>
          <w:rFonts w:ascii="Times New Roman" w:eastAsia="Times New Roman" w:hAnsi="Times New Roman" w:cs="Times New Roman"/>
          <w:color w:val="222222"/>
          <w:sz w:val="24"/>
          <w:szCs w:val="24"/>
          <w:lang w:eastAsia="ru-RU"/>
        </w:rPr>
        <w:t>Федеральный закон от 04.05.2011 № 99-ФЗ «О лицензировании отдельных видов деятельности»;</w:t>
      </w:r>
      <w:proofErr w:type="gramEnd"/>
      <w:r w:rsidR="00BC633D">
        <w:rPr>
          <w:rFonts w:ascii="Times New Roman" w:eastAsia="Times New Roman" w:hAnsi="Times New Roman" w:cs="Times New Roman"/>
          <w:color w:val="222222"/>
          <w:sz w:val="24"/>
          <w:szCs w:val="24"/>
          <w:lang w:eastAsia="ru-RU"/>
        </w:rPr>
        <w:t xml:space="preserve"> </w:t>
      </w:r>
      <w:r w:rsidRPr="00BC633D">
        <w:rPr>
          <w:rFonts w:ascii="Times New Roman" w:eastAsia="Times New Roman" w:hAnsi="Times New Roman" w:cs="Times New Roman"/>
          <w:color w:val="222222"/>
          <w:sz w:val="24"/>
          <w:szCs w:val="24"/>
          <w:lang w:eastAsia="ru-RU"/>
        </w:rPr>
        <w:t>Федеральный закон от 06.12.2011 № 402-ФЗ «О бухгалтерском учете»;</w:t>
      </w:r>
      <w:r w:rsidR="00BC633D">
        <w:rPr>
          <w:rFonts w:ascii="Times New Roman" w:eastAsia="Times New Roman" w:hAnsi="Times New Roman" w:cs="Times New Roman"/>
          <w:color w:val="222222"/>
          <w:sz w:val="24"/>
          <w:szCs w:val="24"/>
          <w:lang w:eastAsia="ru-RU"/>
        </w:rPr>
        <w:t xml:space="preserve"> </w:t>
      </w:r>
      <w:r w:rsidRPr="00BC633D">
        <w:rPr>
          <w:rFonts w:ascii="Times New Roman" w:eastAsia="Times New Roman" w:hAnsi="Times New Roman" w:cs="Times New Roman"/>
          <w:color w:val="222222"/>
          <w:sz w:val="24"/>
          <w:szCs w:val="24"/>
          <w:lang w:eastAsia="ru-RU"/>
        </w:rPr>
        <w:t>Федеральный закон от 01.04.1996 № 27ФЗ «Об индивидуальном (персонифицированном) учете в системе обязательного пенсионного страхования»;</w:t>
      </w:r>
      <w:r w:rsidR="00BC633D">
        <w:rPr>
          <w:rFonts w:ascii="Times New Roman" w:eastAsia="Times New Roman" w:hAnsi="Times New Roman" w:cs="Times New Roman"/>
          <w:color w:val="222222"/>
          <w:sz w:val="24"/>
          <w:szCs w:val="24"/>
          <w:lang w:eastAsia="ru-RU"/>
        </w:rPr>
        <w:t xml:space="preserve"> </w:t>
      </w:r>
      <w:r w:rsidRPr="00BC633D">
        <w:rPr>
          <w:rFonts w:ascii="Times New Roman" w:eastAsia="Times New Roman" w:hAnsi="Times New Roman" w:cs="Times New Roman"/>
          <w:color w:val="222222"/>
          <w:sz w:val="24"/>
          <w:szCs w:val="24"/>
          <w:lang w:eastAsia="ru-RU"/>
        </w:rPr>
        <w:t>Федеральный закон от 22.10.2004 № 125-ФЗ «Об архивном деле в РФ»;</w:t>
      </w:r>
      <w:r w:rsidR="00BC633D">
        <w:rPr>
          <w:rFonts w:ascii="Times New Roman" w:eastAsia="Times New Roman" w:hAnsi="Times New Roman" w:cs="Times New Roman"/>
          <w:color w:val="222222"/>
          <w:sz w:val="24"/>
          <w:szCs w:val="24"/>
          <w:lang w:eastAsia="ru-RU"/>
        </w:rPr>
        <w:t xml:space="preserve"> </w:t>
      </w:r>
      <w:r w:rsidRPr="00BC633D">
        <w:rPr>
          <w:rFonts w:ascii="Times New Roman" w:eastAsia="Times New Roman" w:hAnsi="Times New Roman" w:cs="Times New Roman"/>
          <w:color w:val="222222"/>
          <w:sz w:val="24"/>
          <w:szCs w:val="24"/>
          <w:lang w:eastAsia="ru-RU"/>
        </w:rPr>
        <w:t>Федеральный закон от 19.12.2012 № 273-ФЗ «Об образовании в Российской Федерации»;</w:t>
      </w:r>
      <w:r w:rsidR="00BC633D">
        <w:rPr>
          <w:rFonts w:ascii="Times New Roman" w:eastAsia="Times New Roman" w:hAnsi="Times New Roman" w:cs="Times New Roman"/>
          <w:color w:val="222222"/>
          <w:sz w:val="24"/>
          <w:szCs w:val="24"/>
          <w:lang w:eastAsia="ru-RU"/>
        </w:rPr>
        <w:t xml:space="preserve"> </w:t>
      </w:r>
      <w:proofErr w:type="gramStart"/>
      <w:r w:rsidRPr="00BC633D">
        <w:rPr>
          <w:rFonts w:ascii="Times New Roman" w:eastAsia="Times New Roman" w:hAnsi="Times New Roman" w:cs="Times New Roman"/>
          <w:color w:val="222222"/>
          <w:sz w:val="24"/>
          <w:szCs w:val="24"/>
          <w:lang w:eastAsia="ru-RU"/>
        </w:rPr>
        <w:t>Федеральный закон от 22.05.2003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w:t>
      </w:r>
      <w:r w:rsidR="00BC633D">
        <w:rPr>
          <w:rFonts w:ascii="Times New Roman" w:eastAsia="Times New Roman" w:hAnsi="Times New Roman" w:cs="Times New Roman"/>
          <w:color w:val="222222"/>
          <w:sz w:val="24"/>
          <w:szCs w:val="24"/>
          <w:lang w:eastAsia="ru-RU"/>
        </w:rPr>
        <w:t xml:space="preserve"> </w:t>
      </w:r>
      <w:r w:rsidRPr="00BC633D">
        <w:rPr>
          <w:rFonts w:ascii="Times New Roman" w:eastAsia="Times New Roman" w:hAnsi="Times New Roman" w:cs="Times New Roman"/>
          <w:color w:val="222222"/>
          <w:sz w:val="24"/>
          <w:szCs w:val="24"/>
          <w:lang w:eastAsia="ru-RU"/>
        </w:rPr>
        <w:t>Федеральный закон от 12.01.1996 № 7-ФЗ «О некоммерческих организациях»;</w:t>
      </w:r>
      <w:r w:rsidR="00BC633D">
        <w:rPr>
          <w:rFonts w:ascii="Times New Roman" w:eastAsia="Times New Roman" w:hAnsi="Times New Roman" w:cs="Times New Roman"/>
          <w:color w:val="222222"/>
          <w:sz w:val="24"/>
          <w:szCs w:val="24"/>
          <w:lang w:eastAsia="ru-RU"/>
        </w:rPr>
        <w:t xml:space="preserve"> </w:t>
      </w:r>
      <w:r w:rsidRPr="00BC633D">
        <w:rPr>
          <w:rFonts w:ascii="Times New Roman" w:eastAsia="Times New Roman" w:hAnsi="Times New Roman" w:cs="Times New Roman"/>
          <w:color w:val="222222"/>
          <w:sz w:val="24"/>
          <w:szCs w:val="24"/>
          <w:lang w:eastAsia="ru-RU"/>
        </w:rPr>
        <w:t>Федеральный закон от 26.12.1995 № 208-ФЗ «Об акционерных обществах»;</w:t>
      </w:r>
      <w:r w:rsidR="00BC633D">
        <w:rPr>
          <w:rFonts w:ascii="Times New Roman" w:eastAsia="Times New Roman" w:hAnsi="Times New Roman" w:cs="Times New Roman"/>
          <w:color w:val="222222"/>
          <w:sz w:val="24"/>
          <w:szCs w:val="24"/>
          <w:lang w:eastAsia="ru-RU"/>
        </w:rPr>
        <w:t xml:space="preserve"> </w:t>
      </w:r>
      <w:r w:rsidRPr="00BC633D">
        <w:rPr>
          <w:rFonts w:ascii="Times New Roman" w:eastAsia="Times New Roman" w:hAnsi="Times New Roman" w:cs="Times New Roman"/>
          <w:color w:val="222222"/>
          <w:sz w:val="24"/>
          <w:szCs w:val="24"/>
          <w:lang w:eastAsia="ru-RU"/>
        </w:rPr>
        <w:t>Федеральный закон от 08.02.1998 № 14-ФЗ «Об обществах с ограниченной ответственностью»;</w:t>
      </w:r>
      <w:r w:rsidR="00BC633D">
        <w:rPr>
          <w:rFonts w:ascii="Times New Roman" w:eastAsia="Times New Roman" w:hAnsi="Times New Roman" w:cs="Times New Roman"/>
          <w:color w:val="222222"/>
          <w:sz w:val="24"/>
          <w:szCs w:val="24"/>
          <w:lang w:eastAsia="ru-RU"/>
        </w:rPr>
        <w:t xml:space="preserve"> </w:t>
      </w:r>
      <w:r w:rsidRPr="00BC633D">
        <w:rPr>
          <w:rFonts w:ascii="Times New Roman" w:eastAsia="Times New Roman" w:hAnsi="Times New Roman" w:cs="Times New Roman"/>
          <w:color w:val="222222"/>
          <w:sz w:val="24"/>
          <w:szCs w:val="24"/>
          <w:lang w:eastAsia="ru-RU"/>
        </w:rPr>
        <w:t>Закон РФ от 27.12.1991 № 2124-1 «О средствах массовой информации»;</w:t>
      </w:r>
      <w:proofErr w:type="gramEnd"/>
      <w:r w:rsidR="00BC633D">
        <w:rPr>
          <w:rFonts w:ascii="Times New Roman" w:eastAsia="Times New Roman" w:hAnsi="Times New Roman" w:cs="Times New Roman"/>
          <w:color w:val="222222"/>
          <w:sz w:val="24"/>
          <w:szCs w:val="24"/>
          <w:lang w:eastAsia="ru-RU"/>
        </w:rPr>
        <w:t xml:space="preserve"> </w:t>
      </w:r>
      <w:r w:rsidR="00BC633D" w:rsidRPr="00BC633D">
        <w:rPr>
          <w:rFonts w:ascii="Times New Roman" w:eastAsia="Times New Roman" w:hAnsi="Times New Roman" w:cs="Times New Roman"/>
          <w:color w:val="222222"/>
          <w:sz w:val="24"/>
          <w:szCs w:val="24"/>
          <w:lang w:eastAsia="ru-RU"/>
        </w:rPr>
        <w:t>Устав</w:t>
      </w:r>
      <w:r w:rsidRPr="00BC633D">
        <w:rPr>
          <w:rFonts w:ascii="Times New Roman" w:eastAsia="Times New Roman" w:hAnsi="Times New Roman" w:cs="Times New Roman"/>
          <w:color w:val="222222"/>
          <w:sz w:val="24"/>
          <w:szCs w:val="24"/>
          <w:lang w:eastAsia="ru-RU"/>
        </w:rPr>
        <w:t xml:space="preserve"> Обществ</w:t>
      </w:r>
      <w:r w:rsidR="00BC633D" w:rsidRPr="00BC633D">
        <w:rPr>
          <w:rFonts w:ascii="Times New Roman" w:eastAsia="Times New Roman" w:hAnsi="Times New Roman" w:cs="Times New Roman"/>
          <w:color w:val="222222"/>
          <w:sz w:val="24"/>
          <w:szCs w:val="24"/>
          <w:lang w:eastAsia="ru-RU"/>
        </w:rPr>
        <w:t>а</w:t>
      </w:r>
      <w:r w:rsidRPr="00BC633D">
        <w:rPr>
          <w:rFonts w:ascii="Times New Roman" w:eastAsia="Times New Roman" w:hAnsi="Times New Roman" w:cs="Times New Roman"/>
          <w:color w:val="222222"/>
          <w:sz w:val="24"/>
          <w:szCs w:val="24"/>
          <w:lang w:eastAsia="ru-RU"/>
        </w:rPr>
        <w:t>;</w:t>
      </w:r>
      <w:r w:rsidR="00BC633D">
        <w:rPr>
          <w:rFonts w:ascii="Times New Roman" w:eastAsia="Times New Roman" w:hAnsi="Times New Roman" w:cs="Times New Roman"/>
          <w:color w:val="222222"/>
          <w:sz w:val="24"/>
          <w:szCs w:val="24"/>
          <w:lang w:eastAsia="ru-RU"/>
        </w:rPr>
        <w:t xml:space="preserve"> </w:t>
      </w:r>
      <w:r w:rsidRPr="00BC633D">
        <w:rPr>
          <w:rFonts w:ascii="Times New Roman" w:eastAsia="Times New Roman" w:hAnsi="Times New Roman" w:cs="Times New Roman"/>
          <w:color w:val="222222"/>
          <w:sz w:val="24"/>
          <w:szCs w:val="24"/>
          <w:lang w:eastAsia="ru-RU"/>
        </w:rPr>
        <w:t>Договоры и соглашения Обществ</w:t>
      </w:r>
      <w:r w:rsidR="00BC633D" w:rsidRPr="00BC633D">
        <w:rPr>
          <w:rFonts w:ascii="Times New Roman" w:eastAsia="Times New Roman" w:hAnsi="Times New Roman" w:cs="Times New Roman"/>
          <w:color w:val="222222"/>
          <w:sz w:val="24"/>
          <w:szCs w:val="24"/>
          <w:lang w:eastAsia="ru-RU"/>
        </w:rPr>
        <w:t>а</w:t>
      </w:r>
      <w:r w:rsidRPr="00BC633D">
        <w:rPr>
          <w:rFonts w:ascii="Times New Roman" w:eastAsia="Times New Roman" w:hAnsi="Times New Roman" w:cs="Times New Roman"/>
          <w:color w:val="222222"/>
          <w:sz w:val="24"/>
          <w:szCs w:val="24"/>
          <w:lang w:eastAsia="ru-RU"/>
        </w:rPr>
        <w:t>;</w:t>
      </w:r>
      <w:r w:rsidR="00BC633D">
        <w:rPr>
          <w:rFonts w:ascii="Times New Roman" w:eastAsia="Times New Roman" w:hAnsi="Times New Roman" w:cs="Times New Roman"/>
          <w:color w:val="222222"/>
          <w:sz w:val="24"/>
          <w:szCs w:val="24"/>
          <w:lang w:eastAsia="ru-RU"/>
        </w:rPr>
        <w:t xml:space="preserve"> </w:t>
      </w:r>
      <w:r w:rsidRPr="00BC633D">
        <w:rPr>
          <w:rFonts w:ascii="Times New Roman" w:eastAsia="Times New Roman" w:hAnsi="Times New Roman" w:cs="Times New Roman"/>
          <w:color w:val="222222"/>
          <w:sz w:val="24"/>
          <w:szCs w:val="24"/>
          <w:lang w:eastAsia="ru-RU"/>
        </w:rPr>
        <w:t>Согласия субъектов персональных данных.</w:t>
      </w:r>
    </w:p>
    <w:p w:rsidR="00BC633D" w:rsidRDefault="00BC633D" w:rsidP="00BC633D">
      <w:pPr>
        <w:spacing w:after="0" w:line="240" w:lineRule="auto"/>
        <w:contextualSpacing/>
        <w:jc w:val="both"/>
        <w:rPr>
          <w:rFonts w:ascii="Times New Roman" w:hAnsi="Times New Roman" w:cs="Times New Roman"/>
          <w:b/>
          <w:sz w:val="24"/>
          <w:szCs w:val="24"/>
        </w:rPr>
      </w:pPr>
    </w:p>
    <w:p w:rsidR="00E93FEA" w:rsidRPr="00F27359" w:rsidRDefault="00E93FEA" w:rsidP="00BC633D">
      <w:pPr>
        <w:spacing w:after="0" w:line="240" w:lineRule="auto"/>
        <w:contextualSpacing/>
        <w:jc w:val="both"/>
        <w:rPr>
          <w:rFonts w:ascii="Times New Roman" w:hAnsi="Times New Roman" w:cs="Times New Roman"/>
          <w:b/>
          <w:sz w:val="24"/>
          <w:szCs w:val="24"/>
        </w:rPr>
      </w:pPr>
      <w:r w:rsidRPr="00F27359">
        <w:rPr>
          <w:rFonts w:ascii="Times New Roman" w:hAnsi="Times New Roman" w:cs="Times New Roman"/>
          <w:b/>
          <w:sz w:val="24"/>
          <w:szCs w:val="24"/>
        </w:rPr>
        <w:t>Термины и определения</w:t>
      </w:r>
    </w:p>
    <w:p w:rsidR="00E93FEA" w:rsidRDefault="00E93FEA" w:rsidP="00F27359">
      <w:pPr>
        <w:spacing w:after="0" w:line="240" w:lineRule="auto"/>
        <w:contextualSpacing/>
        <w:jc w:val="both"/>
        <w:rPr>
          <w:rFonts w:ascii="Times New Roman" w:hAnsi="Times New Roman" w:cs="Times New Roman"/>
          <w:sz w:val="24"/>
          <w:szCs w:val="24"/>
        </w:rPr>
      </w:pPr>
    </w:p>
    <w:p w:rsidR="008B2C17" w:rsidRPr="008B2C17" w:rsidRDefault="008B2C17" w:rsidP="00F27359">
      <w:pPr>
        <w:spacing w:after="0" w:line="240" w:lineRule="auto"/>
        <w:contextualSpacing/>
        <w:jc w:val="both"/>
        <w:rPr>
          <w:rFonts w:ascii="Times New Roman" w:hAnsi="Times New Roman" w:cs="Times New Roman"/>
          <w:sz w:val="24"/>
          <w:szCs w:val="24"/>
        </w:rPr>
      </w:pPr>
      <w:r w:rsidRPr="008B2C17">
        <w:rPr>
          <w:rFonts w:ascii="Times New Roman" w:hAnsi="Times New Roman" w:cs="Times New Roman"/>
          <w:sz w:val="24"/>
          <w:szCs w:val="24"/>
        </w:rPr>
        <w:t xml:space="preserve">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w:t>
      </w:r>
    </w:p>
    <w:p w:rsidR="008B2C17" w:rsidRPr="008B2C17" w:rsidRDefault="008B2C17" w:rsidP="00F27359">
      <w:pPr>
        <w:spacing w:after="0" w:line="240" w:lineRule="auto"/>
        <w:contextualSpacing/>
        <w:jc w:val="both"/>
        <w:rPr>
          <w:rFonts w:ascii="Times New Roman" w:hAnsi="Times New Roman" w:cs="Times New Roman"/>
          <w:sz w:val="24"/>
          <w:szCs w:val="24"/>
        </w:rPr>
      </w:pPr>
      <w:r w:rsidRPr="008B2C17">
        <w:rPr>
          <w:rFonts w:ascii="Times New Roman" w:hAnsi="Times New Roman" w:cs="Times New Roman"/>
          <w:sz w:val="24"/>
          <w:szCs w:val="24"/>
        </w:rPr>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w:t>
      </w:r>
      <w:r>
        <w:rPr>
          <w:rFonts w:ascii="Times New Roman" w:hAnsi="Times New Roman" w:cs="Times New Roman"/>
          <w:sz w:val="24"/>
          <w:szCs w:val="24"/>
        </w:rPr>
        <w:t xml:space="preserve">оном «О персональных данных». </w:t>
      </w:r>
    </w:p>
    <w:p w:rsidR="008B2C17" w:rsidRDefault="008B2C17" w:rsidP="00F27359">
      <w:pPr>
        <w:spacing w:after="0" w:line="240" w:lineRule="auto"/>
        <w:contextualSpacing/>
        <w:jc w:val="both"/>
        <w:rPr>
          <w:rFonts w:ascii="Times New Roman" w:hAnsi="Times New Roman" w:cs="Times New Roman"/>
          <w:sz w:val="24"/>
          <w:szCs w:val="24"/>
        </w:rPr>
      </w:pPr>
      <w:r w:rsidRPr="008B2C17">
        <w:rPr>
          <w:rFonts w:ascii="Times New Roman" w:hAnsi="Times New Roman" w:cs="Times New Roman"/>
          <w:sz w:val="24"/>
          <w:szCs w:val="24"/>
        </w:rPr>
        <w:t>Оператор —</w:t>
      </w:r>
      <w:r>
        <w:rPr>
          <w:rFonts w:ascii="Times New Roman" w:hAnsi="Times New Roman" w:cs="Times New Roman"/>
          <w:sz w:val="24"/>
          <w:szCs w:val="24"/>
        </w:rPr>
        <w:t xml:space="preserve"> Общество с ограниченной ответственностью «</w:t>
      </w:r>
      <w:proofErr w:type="spellStart"/>
      <w:r>
        <w:rPr>
          <w:rFonts w:ascii="Times New Roman" w:hAnsi="Times New Roman" w:cs="Times New Roman"/>
          <w:sz w:val="24"/>
          <w:szCs w:val="24"/>
        </w:rPr>
        <w:t>Инсервис</w:t>
      </w:r>
      <w:proofErr w:type="spellEnd"/>
      <w:r>
        <w:rPr>
          <w:rFonts w:ascii="Times New Roman" w:hAnsi="Times New Roman" w:cs="Times New Roman"/>
          <w:sz w:val="24"/>
          <w:szCs w:val="24"/>
        </w:rPr>
        <w:t>»</w:t>
      </w:r>
      <w:r w:rsidR="009A6E63">
        <w:rPr>
          <w:rFonts w:ascii="Times New Roman" w:hAnsi="Times New Roman" w:cs="Times New Roman"/>
          <w:sz w:val="24"/>
          <w:szCs w:val="24"/>
        </w:rPr>
        <w:t xml:space="preserve"> (далее – Оператор, Общество)</w:t>
      </w:r>
      <w:r>
        <w:rPr>
          <w:rFonts w:ascii="Times New Roman" w:hAnsi="Times New Roman" w:cs="Times New Roman"/>
          <w:sz w:val="24"/>
          <w:szCs w:val="24"/>
        </w:rPr>
        <w:t>.</w:t>
      </w:r>
    </w:p>
    <w:p w:rsidR="008B2C17" w:rsidRPr="008B2C17" w:rsidRDefault="008B2C17" w:rsidP="00F27359">
      <w:pPr>
        <w:spacing w:after="0" w:line="240" w:lineRule="auto"/>
        <w:contextualSpacing/>
        <w:jc w:val="both"/>
        <w:rPr>
          <w:rFonts w:ascii="Times New Roman" w:hAnsi="Times New Roman" w:cs="Times New Roman"/>
          <w:sz w:val="24"/>
          <w:szCs w:val="24"/>
        </w:rPr>
      </w:pPr>
      <w:r w:rsidRPr="008B2C17">
        <w:rPr>
          <w:rFonts w:ascii="Times New Roman" w:hAnsi="Times New Roman" w:cs="Times New Roman"/>
          <w:sz w:val="24"/>
          <w:szCs w:val="24"/>
        </w:rPr>
        <w:t xml:space="preserve">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использования таких средств. </w:t>
      </w:r>
      <w:proofErr w:type="gramStart"/>
      <w:r w:rsidRPr="008B2C17">
        <w:rPr>
          <w:rFonts w:ascii="Times New Roman" w:hAnsi="Times New Roman" w:cs="Times New Roman"/>
          <w:sz w:val="24"/>
          <w:szCs w:val="24"/>
        </w:rPr>
        <w:t xml:space="preserve">К таким действиям (операциям) относятся: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w:t>
      </w:r>
      <w:proofErr w:type="gramEnd"/>
    </w:p>
    <w:p w:rsidR="008B2C17" w:rsidRPr="008B2C17" w:rsidRDefault="008B2C17" w:rsidP="00F27359">
      <w:pPr>
        <w:spacing w:after="0" w:line="240" w:lineRule="auto"/>
        <w:contextualSpacing/>
        <w:jc w:val="both"/>
        <w:rPr>
          <w:rFonts w:ascii="Times New Roman" w:hAnsi="Times New Roman" w:cs="Times New Roman"/>
          <w:sz w:val="24"/>
          <w:szCs w:val="24"/>
        </w:rPr>
      </w:pPr>
      <w:r w:rsidRPr="008B2C17">
        <w:rPr>
          <w:rFonts w:ascii="Times New Roman" w:hAnsi="Times New Roman" w:cs="Times New Roman"/>
          <w:sz w:val="24"/>
          <w:szCs w:val="24"/>
        </w:rPr>
        <w:t xml:space="preserve">Автоматизированная обработка персональных данных — обработка персональных данных с помощью средств вычислительной техники. </w:t>
      </w:r>
    </w:p>
    <w:p w:rsidR="008B2C17" w:rsidRPr="008B2C17" w:rsidRDefault="008B2C17" w:rsidP="00F27359">
      <w:pPr>
        <w:spacing w:after="0" w:line="240" w:lineRule="auto"/>
        <w:contextualSpacing/>
        <w:jc w:val="both"/>
        <w:rPr>
          <w:rFonts w:ascii="Times New Roman" w:hAnsi="Times New Roman" w:cs="Times New Roman"/>
          <w:sz w:val="24"/>
          <w:szCs w:val="24"/>
        </w:rPr>
      </w:pPr>
      <w:proofErr w:type="gramStart"/>
      <w:r w:rsidRPr="008B2C17">
        <w:rPr>
          <w:rFonts w:ascii="Times New Roman" w:hAnsi="Times New Roman" w:cs="Times New Roman"/>
          <w:sz w:val="24"/>
          <w:szCs w:val="24"/>
        </w:rPr>
        <w:t xml:space="preserve">Неавтоматизированная обработка персональных данных — обработка персональных данных без использования средств автоматизации, а также обработка персональных данных, содержащихся в информационной системе персональных данных либо </w:t>
      </w:r>
      <w:r w:rsidRPr="008B2C17">
        <w:rPr>
          <w:rFonts w:ascii="Times New Roman" w:hAnsi="Times New Roman" w:cs="Times New Roman"/>
          <w:sz w:val="24"/>
          <w:szCs w:val="24"/>
        </w:rPr>
        <w:lastRenderedPageBreak/>
        <w:t xml:space="preserve">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 </w:t>
      </w:r>
      <w:proofErr w:type="gramEnd"/>
    </w:p>
    <w:p w:rsidR="008B2C17" w:rsidRPr="008B2C17" w:rsidRDefault="008B2C17" w:rsidP="00F27359">
      <w:pPr>
        <w:spacing w:after="0" w:line="240" w:lineRule="auto"/>
        <w:contextualSpacing/>
        <w:jc w:val="both"/>
        <w:rPr>
          <w:rFonts w:ascii="Times New Roman" w:hAnsi="Times New Roman" w:cs="Times New Roman"/>
          <w:sz w:val="24"/>
          <w:szCs w:val="24"/>
        </w:rPr>
      </w:pPr>
      <w:r w:rsidRPr="008B2C17">
        <w:rPr>
          <w:rFonts w:ascii="Times New Roman" w:hAnsi="Times New Roman" w:cs="Times New Roman"/>
          <w:sz w:val="24"/>
          <w:szCs w:val="24"/>
        </w:rPr>
        <w:t xml:space="preserve">Распространение персональных данных — действия, направленные на раскрытие персональных данных неопределенному кругу лиц. </w:t>
      </w:r>
    </w:p>
    <w:p w:rsidR="008B2C17" w:rsidRPr="008B2C17" w:rsidRDefault="008B2C17" w:rsidP="00F27359">
      <w:pPr>
        <w:spacing w:after="0" w:line="240" w:lineRule="auto"/>
        <w:contextualSpacing/>
        <w:jc w:val="both"/>
        <w:rPr>
          <w:rFonts w:ascii="Times New Roman" w:hAnsi="Times New Roman" w:cs="Times New Roman"/>
          <w:sz w:val="24"/>
          <w:szCs w:val="24"/>
        </w:rPr>
      </w:pPr>
      <w:r w:rsidRPr="008B2C17">
        <w:rPr>
          <w:rFonts w:ascii="Times New Roman" w:hAnsi="Times New Roman" w:cs="Times New Roman"/>
          <w:sz w:val="24"/>
          <w:szCs w:val="24"/>
        </w:rPr>
        <w:t xml:space="preserve">Предоставление персональных данных — действия, направленные на раскрытие персональных данных определенному лицу или определенному кругу лиц. </w:t>
      </w:r>
    </w:p>
    <w:p w:rsidR="008B2C17" w:rsidRPr="008B2C17" w:rsidRDefault="008B2C17" w:rsidP="00F27359">
      <w:pPr>
        <w:spacing w:after="0" w:line="240" w:lineRule="auto"/>
        <w:contextualSpacing/>
        <w:jc w:val="both"/>
        <w:rPr>
          <w:rFonts w:ascii="Times New Roman" w:hAnsi="Times New Roman" w:cs="Times New Roman"/>
          <w:sz w:val="24"/>
          <w:szCs w:val="24"/>
        </w:rPr>
      </w:pPr>
      <w:r w:rsidRPr="008B2C17">
        <w:rPr>
          <w:rFonts w:ascii="Times New Roman" w:hAnsi="Times New Roman" w:cs="Times New Roman"/>
          <w:sz w:val="24"/>
          <w:szCs w:val="24"/>
        </w:rPr>
        <w:t xml:space="preserve">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p>
    <w:p w:rsidR="008B2C17" w:rsidRPr="008B2C17" w:rsidRDefault="008B2C17" w:rsidP="00F27359">
      <w:pPr>
        <w:spacing w:after="0" w:line="240" w:lineRule="auto"/>
        <w:contextualSpacing/>
        <w:jc w:val="both"/>
        <w:rPr>
          <w:rFonts w:ascii="Times New Roman" w:hAnsi="Times New Roman" w:cs="Times New Roman"/>
          <w:sz w:val="24"/>
          <w:szCs w:val="24"/>
        </w:rPr>
      </w:pPr>
      <w:r w:rsidRPr="008B2C17">
        <w:rPr>
          <w:rFonts w:ascii="Times New Roman" w:hAnsi="Times New Roman" w:cs="Times New Roman"/>
          <w:sz w:val="24"/>
          <w:szCs w:val="24"/>
        </w:rPr>
        <w:t xml:space="preserve">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8B2C17" w:rsidRPr="008B2C17" w:rsidRDefault="008B2C17" w:rsidP="00F27359">
      <w:pPr>
        <w:spacing w:after="0" w:line="240" w:lineRule="auto"/>
        <w:contextualSpacing/>
        <w:jc w:val="both"/>
        <w:rPr>
          <w:rFonts w:ascii="Times New Roman" w:hAnsi="Times New Roman" w:cs="Times New Roman"/>
          <w:sz w:val="24"/>
          <w:szCs w:val="24"/>
        </w:rPr>
      </w:pPr>
      <w:r w:rsidRPr="008B2C17">
        <w:rPr>
          <w:rFonts w:ascii="Times New Roman" w:hAnsi="Times New Roman" w:cs="Times New Roman"/>
          <w:sz w:val="24"/>
          <w:szCs w:val="24"/>
        </w:rPr>
        <w:t xml:space="preserve">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8B2C17" w:rsidRPr="008B2C17" w:rsidRDefault="008B2C17" w:rsidP="00F27359">
      <w:pPr>
        <w:spacing w:after="0" w:line="240" w:lineRule="auto"/>
        <w:contextualSpacing/>
        <w:jc w:val="both"/>
        <w:rPr>
          <w:rFonts w:ascii="Times New Roman" w:hAnsi="Times New Roman" w:cs="Times New Roman"/>
          <w:sz w:val="24"/>
          <w:szCs w:val="24"/>
        </w:rPr>
      </w:pPr>
      <w:r w:rsidRPr="008B2C17">
        <w:rPr>
          <w:rFonts w:ascii="Times New Roman" w:hAnsi="Times New Roman" w:cs="Times New Roman"/>
          <w:sz w:val="24"/>
          <w:szCs w:val="24"/>
        </w:rPr>
        <w:t xml:space="preserve">Безопасность персональных данных — состояние защищенности информации (данных), при </w:t>
      </w:r>
      <w:proofErr w:type="gramStart"/>
      <w:r w:rsidRPr="008B2C17">
        <w:rPr>
          <w:rFonts w:ascii="Times New Roman" w:hAnsi="Times New Roman" w:cs="Times New Roman"/>
          <w:sz w:val="24"/>
          <w:szCs w:val="24"/>
        </w:rPr>
        <w:t>котором</w:t>
      </w:r>
      <w:proofErr w:type="gramEnd"/>
      <w:r w:rsidRPr="008B2C17">
        <w:rPr>
          <w:rFonts w:ascii="Times New Roman" w:hAnsi="Times New Roman" w:cs="Times New Roman"/>
          <w:sz w:val="24"/>
          <w:szCs w:val="24"/>
        </w:rPr>
        <w:t xml:space="preserve"> обеспечиваются ее (их) конфиденциальность, доступность и целостность. </w:t>
      </w:r>
    </w:p>
    <w:p w:rsidR="008B2C17" w:rsidRPr="008B2C17" w:rsidRDefault="008B2C17" w:rsidP="00F27359">
      <w:pPr>
        <w:spacing w:after="0" w:line="240" w:lineRule="auto"/>
        <w:contextualSpacing/>
        <w:jc w:val="both"/>
        <w:rPr>
          <w:rFonts w:ascii="Times New Roman" w:hAnsi="Times New Roman" w:cs="Times New Roman"/>
          <w:sz w:val="24"/>
          <w:szCs w:val="24"/>
        </w:rPr>
      </w:pPr>
      <w:r w:rsidRPr="008B2C17">
        <w:rPr>
          <w:rFonts w:ascii="Times New Roman" w:hAnsi="Times New Roman" w:cs="Times New Roman"/>
          <w:sz w:val="24"/>
          <w:szCs w:val="24"/>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B2C17" w:rsidRPr="00E93FEA" w:rsidRDefault="008B2C17" w:rsidP="00F27359">
      <w:pPr>
        <w:spacing w:after="0" w:line="240" w:lineRule="auto"/>
        <w:contextualSpacing/>
        <w:jc w:val="both"/>
        <w:rPr>
          <w:rFonts w:ascii="Times New Roman" w:hAnsi="Times New Roman" w:cs="Times New Roman"/>
          <w:sz w:val="24"/>
          <w:szCs w:val="24"/>
        </w:rPr>
      </w:pPr>
    </w:p>
    <w:p w:rsidR="008B2C17" w:rsidRPr="008B2C17" w:rsidRDefault="00E93FEA" w:rsidP="00F27359">
      <w:pPr>
        <w:spacing w:after="0" w:line="240" w:lineRule="auto"/>
        <w:contextualSpacing/>
        <w:jc w:val="both"/>
        <w:rPr>
          <w:rFonts w:ascii="Times New Roman" w:hAnsi="Times New Roman" w:cs="Times New Roman"/>
          <w:sz w:val="24"/>
          <w:szCs w:val="24"/>
        </w:rPr>
      </w:pPr>
      <w:r w:rsidRPr="008B2C17">
        <w:rPr>
          <w:rFonts w:ascii="Times New Roman" w:hAnsi="Times New Roman" w:cs="Times New Roman"/>
          <w:b/>
          <w:sz w:val="24"/>
          <w:szCs w:val="24"/>
        </w:rPr>
        <w:t xml:space="preserve">1. </w:t>
      </w:r>
      <w:r w:rsidR="008B2C17" w:rsidRPr="008B2C17">
        <w:rPr>
          <w:rFonts w:ascii="Times New Roman" w:hAnsi="Times New Roman" w:cs="Times New Roman"/>
          <w:b/>
          <w:sz w:val="24"/>
          <w:szCs w:val="24"/>
        </w:rPr>
        <w:t xml:space="preserve">Принципы обработки </w:t>
      </w:r>
      <w:r w:rsidR="008B2C17">
        <w:rPr>
          <w:rFonts w:ascii="Times New Roman" w:hAnsi="Times New Roman" w:cs="Times New Roman"/>
          <w:b/>
          <w:sz w:val="24"/>
          <w:szCs w:val="24"/>
        </w:rPr>
        <w:t xml:space="preserve">персональных данных </w:t>
      </w:r>
      <w:r w:rsidR="008B2C17" w:rsidRPr="008B2C17">
        <w:rPr>
          <w:rFonts w:ascii="Times New Roman" w:hAnsi="Times New Roman" w:cs="Times New Roman"/>
          <w:sz w:val="24"/>
          <w:szCs w:val="24"/>
        </w:rPr>
        <w:t xml:space="preserve"> </w:t>
      </w:r>
    </w:p>
    <w:p w:rsidR="008B2C17" w:rsidRPr="008B2C17" w:rsidRDefault="002509EB" w:rsidP="00F27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8B2C17" w:rsidRPr="008B2C17">
        <w:rPr>
          <w:rFonts w:ascii="Times New Roman" w:hAnsi="Times New Roman" w:cs="Times New Roman"/>
          <w:sz w:val="24"/>
          <w:szCs w:val="24"/>
        </w:rPr>
        <w:t xml:space="preserve">.1. Обработка </w:t>
      </w:r>
      <w:r w:rsidR="008B2C17">
        <w:rPr>
          <w:rFonts w:ascii="Times New Roman" w:hAnsi="Times New Roman" w:cs="Times New Roman"/>
          <w:sz w:val="24"/>
          <w:szCs w:val="24"/>
        </w:rPr>
        <w:t xml:space="preserve">персональных данных </w:t>
      </w:r>
      <w:r w:rsidR="008B2C17" w:rsidRPr="008B2C17">
        <w:rPr>
          <w:rFonts w:ascii="Times New Roman" w:hAnsi="Times New Roman" w:cs="Times New Roman"/>
          <w:sz w:val="24"/>
          <w:szCs w:val="24"/>
        </w:rPr>
        <w:t xml:space="preserve"> осуществляется </w:t>
      </w:r>
      <w:r w:rsidR="008B2C17">
        <w:rPr>
          <w:rFonts w:ascii="Times New Roman" w:hAnsi="Times New Roman" w:cs="Times New Roman"/>
          <w:sz w:val="24"/>
          <w:szCs w:val="24"/>
        </w:rPr>
        <w:t xml:space="preserve">Обществом </w:t>
      </w:r>
      <w:r w:rsidR="008B2C17" w:rsidRPr="008B2C17">
        <w:rPr>
          <w:rFonts w:ascii="Times New Roman" w:hAnsi="Times New Roman" w:cs="Times New Roman"/>
          <w:sz w:val="24"/>
          <w:szCs w:val="24"/>
        </w:rPr>
        <w:t xml:space="preserve">на законной и справедливой основе и ограничивается достижением конкретных, заранее определенных и законных целей. </w:t>
      </w:r>
    </w:p>
    <w:p w:rsidR="008B2C17" w:rsidRPr="008B2C17" w:rsidRDefault="002509EB" w:rsidP="00F27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8B2C17" w:rsidRPr="008B2C17">
        <w:rPr>
          <w:rFonts w:ascii="Times New Roman" w:hAnsi="Times New Roman" w:cs="Times New Roman"/>
          <w:sz w:val="24"/>
          <w:szCs w:val="24"/>
        </w:rPr>
        <w:t xml:space="preserve">.2. Не допускается обработка </w:t>
      </w:r>
      <w:r w:rsidR="008B2C17">
        <w:rPr>
          <w:rFonts w:ascii="Times New Roman" w:hAnsi="Times New Roman" w:cs="Times New Roman"/>
          <w:sz w:val="24"/>
          <w:szCs w:val="24"/>
        </w:rPr>
        <w:t>пер</w:t>
      </w:r>
      <w:bookmarkStart w:id="0" w:name="_GoBack"/>
      <w:bookmarkEnd w:id="0"/>
      <w:r w:rsidR="008B2C17">
        <w:rPr>
          <w:rFonts w:ascii="Times New Roman" w:hAnsi="Times New Roman" w:cs="Times New Roman"/>
          <w:sz w:val="24"/>
          <w:szCs w:val="24"/>
        </w:rPr>
        <w:t>сональных данных</w:t>
      </w:r>
      <w:r w:rsidR="00BD1DD3">
        <w:rPr>
          <w:rFonts w:ascii="Times New Roman" w:hAnsi="Times New Roman" w:cs="Times New Roman"/>
          <w:sz w:val="24"/>
          <w:szCs w:val="24"/>
        </w:rPr>
        <w:t>,</w:t>
      </w:r>
      <w:r w:rsidR="008B2C17" w:rsidRPr="008B2C17">
        <w:rPr>
          <w:rFonts w:ascii="Times New Roman" w:hAnsi="Times New Roman" w:cs="Times New Roman"/>
          <w:sz w:val="24"/>
          <w:szCs w:val="24"/>
        </w:rPr>
        <w:t xml:space="preserve"> несовместимая с целями сбора </w:t>
      </w:r>
      <w:r w:rsidR="008B2C17">
        <w:rPr>
          <w:rFonts w:ascii="Times New Roman" w:hAnsi="Times New Roman" w:cs="Times New Roman"/>
          <w:sz w:val="24"/>
          <w:szCs w:val="24"/>
        </w:rPr>
        <w:t xml:space="preserve">персональных данных </w:t>
      </w:r>
      <w:r w:rsidR="008B2C17" w:rsidRPr="008B2C17">
        <w:rPr>
          <w:rFonts w:ascii="Times New Roman" w:hAnsi="Times New Roman" w:cs="Times New Roman"/>
          <w:sz w:val="24"/>
          <w:szCs w:val="24"/>
        </w:rPr>
        <w:t xml:space="preserve"> и объединение баз данных, содержащих </w:t>
      </w:r>
      <w:r w:rsidR="008B2C17">
        <w:rPr>
          <w:rFonts w:ascii="Times New Roman" w:hAnsi="Times New Roman" w:cs="Times New Roman"/>
          <w:sz w:val="24"/>
          <w:szCs w:val="24"/>
        </w:rPr>
        <w:t>персональных данных</w:t>
      </w:r>
      <w:r w:rsidR="008B2C17" w:rsidRPr="008B2C17">
        <w:rPr>
          <w:rFonts w:ascii="Times New Roman" w:hAnsi="Times New Roman" w:cs="Times New Roman"/>
          <w:sz w:val="24"/>
          <w:szCs w:val="24"/>
        </w:rPr>
        <w:t xml:space="preserve">, обработка которых осуществляется в целях, несовместимых между собой. Содержание и объем обрабатываемых </w:t>
      </w:r>
      <w:r w:rsidR="008B2C17">
        <w:rPr>
          <w:rFonts w:ascii="Times New Roman" w:hAnsi="Times New Roman" w:cs="Times New Roman"/>
          <w:sz w:val="24"/>
          <w:szCs w:val="24"/>
        </w:rPr>
        <w:t xml:space="preserve">Обществом персональных данных </w:t>
      </w:r>
      <w:r w:rsidR="008B2C17" w:rsidRPr="008B2C17">
        <w:rPr>
          <w:rFonts w:ascii="Times New Roman" w:hAnsi="Times New Roman" w:cs="Times New Roman"/>
          <w:sz w:val="24"/>
          <w:szCs w:val="24"/>
        </w:rPr>
        <w:t xml:space="preserve"> соответствуют заявленным целям обработки.</w:t>
      </w:r>
    </w:p>
    <w:p w:rsidR="008B2C17" w:rsidRPr="008B2C17" w:rsidRDefault="002509EB" w:rsidP="00F27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8B2C17" w:rsidRPr="008B2C17">
        <w:rPr>
          <w:rFonts w:ascii="Times New Roman" w:hAnsi="Times New Roman" w:cs="Times New Roman"/>
          <w:sz w:val="24"/>
          <w:szCs w:val="24"/>
        </w:rPr>
        <w:t xml:space="preserve">.3. При обработке </w:t>
      </w:r>
      <w:r w:rsidR="008B2C17">
        <w:rPr>
          <w:rFonts w:ascii="Times New Roman" w:hAnsi="Times New Roman" w:cs="Times New Roman"/>
          <w:sz w:val="24"/>
          <w:szCs w:val="24"/>
        </w:rPr>
        <w:t xml:space="preserve">персональных данных </w:t>
      </w:r>
      <w:r w:rsidR="008B2C17" w:rsidRPr="008B2C17">
        <w:rPr>
          <w:rFonts w:ascii="Times New Roman" w:hAnsi="Times New Roman" w:cs="Times New Roman"/>
          <w:sz w:val="24"/>
          <w:szCs w:val="24"/>
        </w:rPr>
        <w:t xml:space="preserve"> обеспечивается точность </w:t>
      </w:r>
      <w:r w:rsidR="008B2C17">
        <w:rPr>
          <w:rFonts w:ascii="Times New Roman" w:hAnsi="Times New Roman" w:cs="Times New Roman"/>
          <w:sz w:val="24"/>
          <w:szCs w:val="24"/>
        </w:rPr>
        <w:t>персональных данных</w:t>
      </w:r>
      <w:r w:rsidR="008B2C17" w:rsidRPr="008B2C17">
        <w:rPr>
          <w:rFonts w:ascii="Times New Roman" w:hAnsi="Times New Roman" w:cs="Times New Roman"/>
          <w:sz w:val="24"/>
          <w:szCs w:val="24"/>
        </w:rPr>
        <w:t xml:space="preserve">, их достаточность, а в необходимых случаях и актуальность по отношению к целям обработки </w:t>
      </w:r>
      <w:r w:rsidR="008B2C17">
        <w:rPr>
          <w:rFonts w:ascii="Times New Roman" w:hAnsi="Times New Roman" w:cs="Times New Roman"/>
          <w:sz w:val="24"/>
          <w:szCs w:val="24"/>
        </w:rPr>
        <w:t>п</w:t>
      </w:r>
      <w:r>
        <w:rPr>
          <w:rFonts w:ascii="Times New Roman" w:hAnsi="Times New Roman" w:cs="Times New Roman"/>
          <w:sz w:val="24"/>
          <w:szCs w:val="24"/>
        </w:rPr>
        <w:t>ерсональных данных</w:t>
      </w:r>
      <w:r w:rsidR="008B2C17" w:rsidRPr="008B2C17">
        <w:rPr>
          <w:rFonts w:ascii="Times New Roman" w:hAnsi="Times New Roman" w:cs="Times New Roman"/>
          <w:sz w:val="24"/>
          <w:szCs w:val="24"/>
        </w:rPr>
        <w:t xml:space="preserve">. </w:t>
      </w:r>
    </w:p>
    <w:p w:rsidR="008B2C17" w:rsidRPr="008B2C17" w:rsidRDefault="002509EB" w:rsidP="00F27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8B2C17" w:rsidRPr="008B2C17">
        <w:rPr>
          <w:rFonts w:ascii="Times New Roman" w:hAnsi="Times New Roman" w:cs="Times New Roman"/>
          <w:sz w:val="24"/>
          <w:szCs w:val="24"/>
        </w:rPr>
        <w:t xml:space="preserve">.4.В </w:t>
      </w:r>
      <w:r w:rsidR="008B2C17">
        <w:rPr>
          <w:rFonts w:ascii="Times New Roman" w:hAnsi="Times New Roman" w:cs="Times New Roman"/>
          <w:sz w:val="24"/>
          <w:szCs w:val="24"/>
        </w:rPr>
        <w:t xml:space="preserve">Обществе </w:t>
      </w:r>
      <w:r w:rsidR="008B2C17" w:rsidRPr="008B2C17">
        <w:rPr>
          <w:rFonts w:ascii="Times New Roman" w:hAnsi="Times New Roman" w:cs="Times New Roman"/>
          <w:sz w:val="24"/>
          <w:szCs w:val="24"/>
        </w:rPr>
        <w:t xml:space="preserve">принимаются необходимые меры по удалению или уточнению неполных, или неточных </w:t>
      </w:r>
      <w:r>
        <w:rPr>
          <w:rFonts w:ascii="Times New Roman" w:hAnsi="Times New Roman" w:cs="Times New Roman"/>
          <w:sz w:val="24"/>
          <w:szCs w:val="24"/>
        </w:rPr>
        <w:t>персональных данных.</w:t>
      </w:r>
    </w:p>
    <w:p w:rsidR="008B2C17" w:rsidRPr="008B2C17" w:rsidRDefault="002509EB" w:rsidP="00F27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8B2C17" w:rsidRPr="008B2C17">
        <w:rPr>
          <w:rFonts w:ascii="Times New Roman" w:hAnsi="Times New Roman" w:cs="Times New Roman"/>
          <w:sz w:val="24"/>
          <w:szCs w:val="24"/>
        </w:rPr>
        <w:t xml:space="preserve">.5. Хранение </w:t>
      </w:r>
      <w:r>
        <w:rPr>
          <w:rFonts w:ascii="Times New Roman" w:hAnsi="Times New Roman" w:cs="Times New Roman"/>
          <w:sz w:val="24"/>
          <w:szCs w:val="24"/>
        </w:rPr>
        <w:t>п</w:t>
      </w:r>
      <w:r w:rsidR="008B2C17">
        <w:rPr>
          <w:rFonts w:ascii="Times New Roman" w:hAnsi="Times New Roman" w:cs="Times New Roman"/>
          <w:sz w:val="24"/>
          <w:szCs w:val="24"/>
        </w:rPr>
        <w:t xml:space="preserve">ерсональных данных </w:t>
      </w:r>
      <w:r w:rsidR="008B2C17" w:rsidRPr="008B2C17">
        <w:rPr>
          <w:rFonts w:ascii="Times New Roman" w:hAnsi="Times New Roman" w:cs="Times New Roman"/>
          <w:sz w:val="24"/>
          <w:szCs w:val="24"/>
        </w:rPr>
        <w:t xml:space="preserve"> осуществляется в форме, позволяющей определить субъекта </w:t>
      </w:r>
      <w:r>
        <w:rPr>
          <w:rFonts w:ascii="Times New Roman" w:hAnsi="Times New Roman" w:cs="Times New Roman"/>
          <w:sz w:val="24"/>
          <w:szCs w:val="24"/>
        </w:rPr>
        <w:t>п</w:t>
      </w:r>
      <w:r w:rsidR="008B2C17">
        <w:rPr>
          <w:rFonts w:ascii="Times New Roman" w:hAnsi="Times New Roman" w:cs="Times New Roman"/>
          <w:sz w:val="24"/>
          <w:szCs w:val="24"/>
        </w:rPr>
        <w:t>ерсональ</w:t>
      </w:r>
      <w:r>
        <w:rPr>
          <w:rFonts w:ascii="Times New Roman" w:hAnsi="Times New Roman" w:cs="Times New Roman"/>
          <w:sz w:val="24"/>
          <w:szCs w:val="24"/>
        </w:rPr>
        <w:t>ных данных</w:t>
      </w:r>
      <w:r w:rsidR="008B2C17" w:rsidRPr="008B2C17">
        <w:rPr>
          <w:rFonts w:ascii="Times New Roman" w:hAnsi="Times New Roman" w:cs="Times New Roman"/>
          <w:sz w:val="24"/>
          <w:szCs w:val="24"/>
        </w:rPr>
        <w:t xml:space="preserve">, не дольше, чем этого требуют цели обработки </w:t>
      </w:r>
      <w:r>
        <w:rPr>
          <w:rFonts w:ascii="Times New Roman" w:hAnsi="Times New Roman" w:cs="Times New Roman"/>
          <w:sz w:val="24"/>
          <w:szCs w:val="24"/>
        </w:rPr>
        <w:t>персональных данных</w:t>
      </w:r>
      <w:r w:rsidR="008B2C17" w:rsidRPr="008B2C17">
        <w:rPr>
          <w:rFonts w:ascii="Times New Roman" w:hAnsi="Times New Roman" w:cs="Times New Roman"/>
          <w:sz w:val="24"/>
          <w:szCs w:val="24"/>
        </w:rPr>
        <w:t xml:space="preserve">, если срок хранения </w:t>
      </w:r>
      <w:r>
        <w:rPr>
          <w:rFonts w:ascii="Times New Roman" w:hAnsi="Times New Roman" w:cs="Times New Roman"/>
          <w:sz w:val="24"/>
          <w:szCs w:val="24"/>
        </w:rPr>
        <w:t>п</w:t>
      </w:r>
      <w:r w:rsidR="008B2C17">
        <w:rPr>
          <w:rFonts w:ascii="Times New Roman" w:hAnsi="Times New Roman" w:cs="Times New Roman"/>
          <w:sz w:val="24"/>
          <w:szCs w:val="24"/>
        </w:rPr>
        <w:t xml:space="preserve">ерсональных данных </w:t>
      </w:r>
      <w:r w:rsidR="008B2C17" w:rsidRPr="008B2C17">
        <w:rPr>
          <w:rFonts w:ascii="Times New Roman" w:hAnsi="Times New Roman" w:cs="Times New Roman"/>
          <w:sz w:val="24"/>
          <w:szCs w:val="24"/>
        </w:rPr>
        <w:t xml:space="preserve"> не установлен федеральным законом, договором, стороной которого, выгодоприобретателем или поручителем, по которому является субъект </w:t>
      </w:r>
      <w:r>
        <w:rPr>
          <w:rFonts w:ascii="Times New Roman" w:hAnsi="Times New Roman" w:cs="Times New Roman"/>
          <w:sz w:val="24"/>
          <w:szCs w:val="24"/>
        </w:rPr>
        <w:t>персональных данных</w:t>
      </w:r>
      <w:r w:rsidR="008B2C17" w:rsidRPr="008B2C17">
        <w:rPr>
          <w:rFonts w:ascii="Times New Roman" w:hAnsi="Times New Roman" w:cs="Times New Roman"/>
          <w:sz w:val="24"/>
          <w:szCs w:val="24"/>
        </w:rPr>
        <w:t xml:space="preserve">. </w:t>
      </w:r>
    </w:p>
    <w:p w:rsidR="008B2C17" w:rsidRPr="008B2C17" w:rsidRDefault="002509EB" w:rsidP="00F27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8B2C17" w:rsidRPr="008B2C17">
        <w:rPr>
          <w:rFonts w:ascii="Times New Roman" w:hAnsi="Times New Roman" w:cs="Times New Roman"/>
          <w:sz w:val="24"/>
          <w:szCs w:val="24"/>
        </w:rPr>
        <w:t xml:space="preserve">.6. Обрабатываемые </w:t>
      </w:r>
      <w:r>
        <w:rPr>
          <w:rFonts w:ascii="Times New Roman" w:hAnsi="Times New Roman" w:cs="Times New Roman"/>
          <w:sz w:val="24"/>
          <w:szCs w:val="24"/>
        </w:rPr>
        <w:t>п</w:t>
      </w:r>
      <w:r w:rsidR="008B2C17">
        <w:rPr>
          <w:rFonts w:ascii="Times New Roman" w:hAnsi="Times New Roman" w:cs="Times New Roman"/>
          <w:sz w:val="24"/>
          <w:szCs w:val="24"/>
        </w:rPr>
        <w:t xml:space="preserve">ерсональных данных </w:t>
      </w:r>
      <w:r w:rsidR="008B2C17" w:rsidRPr="008B2C17">
        <w:rPr>
          <w:rFonts w:ascii="Times New Roman" w:hAnsi="Times New Roman" w:cs="Times New Roman"/>
          <w:sz w:val="24"/>
          <w:szCs w:val="24"/>
        </w:rPr>
        <w:t xml:space="preserve"> подлежат уничтожению или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p>
    <w:p w:rsidR="008B2C17" w:rsidRPr="008B2C17" w:rsidRDefault="002509EB" w:rsidP="00F27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8B2C17" w:rsidRPr="008B2C17">
        <w:rPr>
          <w:rFonts w:ascii="Times New Roman" w:hAnsi="Times New Roman" w:cs="Times New Roman"/>
          <w:sz w:val="24"/>
          <w:szCs w:val="24"/>
        </w:rPr>
        <w:t xml:space="preserve">.7. Обработка </w:t>
      </w:r>
      <w:r>
        <w:rPr>
          <w:rFonts w:ascii="Times New Roman" w:hAnsi="Times New Roman" w:cs="Times New Roman"/>
          <w:sz w:val="24"/>
          <w:szCs w:val="24"/>
        </w:rPr>
        <w:t>п</w:t>
      </w:r>
      <w:r w:rsidR="008B2C17">
        <w:rPr>
          <w:rFonts w:ascii="Times New Roman" w:hAnsi="Times New Roman" w:cs="Times New Roman"/>
          <w:sz w:val="24"/>
          <w:szCs w:val="24"/>
        </w:rPr>
        <w:t xml:space="preserve">ерсональных данных </w:t>
      </w:r>
      <w:r w:rsidR="008B2C17" w:rsidRPr="008B2C17">
        <w:rPr>
          <w:rFonts w:ascii="Times New Roman" w:hAnsi="Times New Roman" w:cs="Times New Roman"/>
          <w:sz w:val="24"/>
          <w:szCs w:val="24"/>
        </w:rPr>
        <w:t xml:space="preserve"> осуществляется в соответствии с целями, заранее определенными и заявленными при сборе </w:t>
      </w:r>
      <w:r>
        <w:rPr>
          <w:rFonts w:ascii="Times New Roman" w:hAnsi="Times New Roman" w:cs="Times New Roman"/>
          <w:sz w:val="24"/>
          <w:szCs w:val="24"/>
        </w:rPr>
        <w:t>персональных данных.</w:t>
      </w:r>
    </w:p>
    <w:p w:rsidR="002509EB" w:rsidRDefault="002509EB" w:rsidP="00F27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8B2C17" w:rsidRPr="008B2C17">
        <w:rPr>
          <w:rFonts w:ascii="Times New Roman" w:hAnsi="Times New Roman" w:cs="Times New Roman"/>
          <w:sz w:val="24"/>
          <w:szCs w:val="24"/>
        </w:rPr>
        <w:t xml:space="preserve">.8. В </w:t>
      </w:r>
      <w:r>
        <w:rPr>
          <w:rFonts w:ascii="Times New Roman" w:hAnsi="Times New Roman" w:cs="Times New Roman"/>
          <w:sz w:val="24"/>
          <w:szCs w:val="24"/>
        </w:rPr>
        <w:t xml:space="preserve">Обществе </w:t>
      </w:r>
      <w:r w:rsidR="008B2C17" w:rsidRPr="008B2C17">
        <w:rPr>
          <w:rFonts w:ascii="Times New Roman" w:hAnsi="Times New Roman" w:cs="Times New Roman"/>
          <w:sz w:val="24"/>
          <w:szCs w:val="24"/>
        </w:rPr>
        <w:t xml:space="preserve"> допускается обработка </w:t>
      </w:r>
      <w:r>
        <w:rPr>
          <w:rFonts w:ascii="Times New Roman" w:hAnsi="Times New Roman" w:cs="Times New Roman"/>
          <w:sz w:val="24"/>
          <w:szCs w:val="24"/>
        </w:rPr>
        <w:t>Персональных данных</w:t>
      </w:r>
      <w:r w:rsidR="008B2C17" w:rsidRPr="008B2C17">
        <w:rPr>
          <w:rFonts w:ascii="Times New Roman" w:hAnsi="Times New Roman" w:cs="Times New Roman"/>
          <w:sz w:val="24"/>
          <w:szCs w:val="24"/>
        </w:rPr>
        <w:t xml:space="preserve">, разрешенных субъектом </w:t>
      </w:r>
      <w:r w:rsidR="008B2C17">
        <w:rPr>
          <w:rFonts w:ascii="Times New Roman" w:hAnsi="Times New Roman" w:cs="Times New Roman"/>
          <w:sz w:val="24"/>
          <w:szCs w:val="24"/>
        </w:rPr>
        <w:t xml:space="preserve">Персональных данных </w:t>
      </w:r>
      <w:r w:rsidR="008B2C17" w:rsidRPr="008B2C17">
        <w:rPr>
          <w:rFonts w:ascii="Times New Roman" w:hAnsi="Times New Roman" w:cs="Times New Roman"/>
          <w:sz w:val="24"/>
          <w:szCs w:val="24"/>
        </w:rPr>
        <w:t xml:space="preserve"> для распространения в соответствии со статьей 10.1 Федерального закона «О персональных данных». </w:t>
      </w:r>
    </w:p>
    <w:p w:rsidR="008B2C17" w:rsidRPr="008B2C17" w:rsidRDefault="002509EB" w:rsidP="00F27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1</w:t>
      </w:r>
      <w:r w:rsidR="009720BA">
        <w:rPr>
          <w:rFonts w:ascii="Times New Roman" w:hAnsi="Times New Roman" w:cs="Times New Roman"/>
          <w:sz w:val="24"/>
          <w:szCs w:val="24"/>
        </w:rPr>
        <w:t>.9. Общество</w:t>
      </w:r>
      <w:r w:rsidR="008B2C17" w:rsidRPr="008B2C17">
        <w:rPr>
          <w:rFonts w:ascii="Times New Roman" w:hAnsi="Times New Roman" w:cs="Times New Roman"/>
          <w:sz w:val="24"/>
          <w:szCs w:val="24"/>
        </w:rPr>
        <w:t xml:space="preserve"> осуществляет передачу </w:t>
      </w:r>
      <w:r>
        <w:rPr>
          <w:rFonts w:ascii="Times New Roman" w:hAnsi="Times New Roman" w:cs="Times New Roman"/>
          <w:sz w:val="24"/>
          <w:szCs w:val="24"/>
        </w:rPr>
        <w:t>п</w:t>
      </w:r>
      <w:r w:rsidR="008B2C17">
        <w:rPr>
          <w:rFonts w:ascii="Times New Roman" w:hAnsi="Times New Roman" w:cs="Times New Roman"/>
          <w:sz w:val="24"/>
          <w:szCs w:val="24"/>
        </w:rPr>
        <w:t xml:space="preserve">ерсональных данных </w:t>
      </w:r>
      <w:r w:rsidR="008B2C17" w:rsidRPr="008B2C17">
        <w:rPr>
          <w:rFonts w:ascii="Times New Roman" w:hAnsi="Times New Roman" w:cs="Times New Roman"/>
          <w:sz w:val="24"/>
          <w:szCs w:val="24"/>
        </w:rPr>
        <w:t xml:space="preserve"> субъектов </w:t>
      </w:r>
      <w:r>
        <w:rPr>
          <w:rFonts w:ascii="Times New Roman" w:hAnsi="Times New Roman" w:cs="Times New Roman"/>
          <w:sz w:val="24"/>
          <w:szCs w:val="24"/>
        </w:rPr>
        <w:t>п</w:t>
      </w:r>
      <w:r w:rsidR="008B2C17">
        <w:rPr>
          <w:rFonts w:ascii="Times New Roman" w:hAnsi="Times New Roman" w:cs="Times New Roman"/>
          <w:sz w:val="24"/>
          <w:szCs w:val="24"/>
        </w:rPr>
        <w:t xml:space="preserve">ерсональных данных </w:t>
      </w:r>
      <w:r w:rsidR="008B2C17" w:rsidRPr="008B2C17">
        <w:rPr>
          <w:rFonts w:ascii="Times New Roman" w:hAnsi="Times New Roman" w:cs="Times New Roman"/>
          <w:sz w:val="24"/>
          <w:szCs w:val="24"/>
        </w:rPr>
        <w:t xml:space="preserve"> третьим лицам в соответствии с требованиями законодательства Российской Федерации в области </w:t>
      </w:r>
      <w:r>
        <w:rPr>
          <w:rFonts w:ascii="Times New Roman" w:hAnsi="Times New Roman" w:cs="Times New Roman"/>
          <w:sz w:val="24"/>
          <w:szCs w:val="24"/>
        </w:rPr>
        <w:t>п</w:t>
      </w:r>
      <w:r w:rsidR="008B2C17">
        <w:rPr>
          <w:rFonts w:ascii="Times New Roman" w:hAnsi="Times New Roman" w:cs="Times New Roman"/>
          <w:sz w:val="24"/>
          <w:szCs w:val="24"/>
        </w:rPr>
        <w:t>ерсональных данных</w:t>
      </w:r>
      <w:r w:rsidR="00BD1DD3">
        <w:rPr>
          <w:rFonts w:ascii="Times New Roman" w:hAnsi="Times New Roman" w:cs="Times New Roman"/>
          <w:sz w:val="24"/>
          <w:szCs w:val="24"/>
        </w:rPr>
        <w:t>.</w:t>
      </w:r>
      <w:r w:rsidR="008B2C17" w:rsidRPr="008B2C17">
        <w:rPr>
          <w:rFonts w:ascii="Times New Roman" w:hAnsi="Times New Roman" w:cs="Times New Roman"/>
          <w:sz w:val="24"/>
          <w:szCs w:val="24"/>
        </w:rPr>
        <w:t xml:space="preserve"> </w:t>
      </w:r>
    </w:p>
    <w:p w:rsidR="008B2C17" w:rsidRPr="008B2C17" w:rsidRDefault="002509EB" w:rsidP="00F27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1.10. Общество</w:t>
      </w:r>
      <w:r w:rsidR="008B2C17" w:rsidRPr="008B2C17">
        <w:rPr>
          <w:rFonts w:ascii="Times New Roman" w:hAnsi="Times New Roman" w:cs="Times New Roman"/>
          <w:sz w:val="24"/>
          <w:szCs w:val="24"/>
        </w:rPr>
        <w:t xml:space="preserve"> вправе поручить обработку </w:t>
      </w:r>
      <w:r>
        <w:rPr>
          <w:rFonts w:ascii="Times New Roman" w:hAnsi="Times New Roman" w:cs="Times New Roman"/>
          <w:sz w:val="24"/>
          <w:szCs w:val="24"/>
        </w:rPr>
        <w:t>п</w:t>
      </w:r>
      <w:r w:rsidR="008B2C17">
        <w:rPr>
          <w:rFonts w:ascii="Times New Roman" w:hAnsi="Times New Roman" w:cs="Times New Roman"/>
          <w:sz w:val="24"/>
          <w:szCs w:val="24"/>
        </w:rPr>
        <w:t xml:space="preserve">ерсональных данных </w:t>
      </w:r>
      <w:r w:rsidR="008B2C17" w:rsidRPr="008B2C17">
        <w:rPr>
          <w:rFonts w:ascii="Times New Roman" w:hAnsi="Times New Roman" w:cs="Times New Roman"/>
          <w:sz w:val="24"/>
          <w:szCs w:val="24"/>
        </w:rPr>
        <w:t xml:space="preserve"> другим лицам в соответствии со статьей 6 Федерального закона «О персональных данных». </w:t>
      </w:r>
    </w:p>
    <w:p w:rsidR="008B2C17" w:rsidRPr="008B2C17" w:rsidRDefault="002509EB" w:rsidP="00F27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8B2C17" w:rsidRPr="008B2C17">
        <w:rPr>
          <w:rFonts w:ascii="Times New Roman" w:hAnsi="Times New Roman" w:cs="Times New Roman"/>
          <w:sz w:val="24"/>
          <w:szCs w:val="24"/>
        </w:rPr>
        <w:t xml:space="preserve">.11. В случаях поручения обработки </w:t>
      </w:r>
      <w:r>
        <w:rPr>
          <w:rFonts w:ascii="Times New Roman" w:hAnsi="Times New Roman" w:cs="Times New Roman"/>
          <w:sz w:val="24"/>
          <w:szCs w:val="24"/>
        </w:rPr>
        <w:t>п</w:t>
      </w:r>
      <w:r w:rsidR="008B2C17">
        <w:rPr>
          <w:rFonts w:ascii="Times New Roman" w:hAnsi="Times New Roman" w:cs="Times New Roman"/>
          <w:sz w:val="24"/>
          <w:szCs w:val="24"/>
        </w:rPr>
        <w:t xml:space="preserve">ерсональных данных </w:t>
      </w:r>
      <w:r w:rsidR="008B2C17" w:rsidRPr="008B2C17">
        <w:rPr>
          <w:rFonts w:ascii="Times New Roman" w:hAnsi="Times New Roman" w:cs="Times New Roman"/>
          <w:sz w:val="24"/>
          <w:szCs w:val="24"/>
        </w:rPr>
        <w:t xml:space="preserve"> другому лицу </w:t>
      </w:r>
      <w:r>
        <w:rPr>
          <w:rFonts w:ascii="Times New Roman" w:hAnsi="Times New Roman" w:cs="Times New Roman"/>
          <w:sz w:val="24"/>
          <w:szCs w:val="24"/>
        </w:rPr>
        <w:t xml:space="preserve">Общество </w:t>
      </w:r>
      <w:r w:rsidR="008B2C17" w:rsidRPr="008B2C17">
        <w:rPr>
          <w:rFonts w:ascii="Times New Roman" w:hAnsi="Times New Roman" w:cs="Times New Roman"/>
          <w:sz w:val="24"/>
          <w:szCs w:val="24"/>
        </w:rPr>
        <w:t>издает правовой акт или заключает с этим лицом договор</w:t>
      </w:r>
      <w:r>
        <w:rPr>
          <w:rFonts w:ascii="Times New Roman" w:hAnsi="Times New Roman" w:cs="Times New Roman"/>
          <w:sz w:val="24"/>
          <w:szCs w:val="24"/>
        </w:rPr>
        <w:t xml:space="preserve"> </w:t>
      </w:r>
      <w:r w:rsidR="008B2C17" w:rsidRPr="008B2C17">
        <w:rPr>
          <w:rFonts w:ascii="Times New Roman" w:hAnsi="Times New Roman" w:cs="Times New Roman"/>
          <w:sz w:val="24"/>
          <w:szCs w:val="24"/>
        </w:rPr>
        <w:t xml:space="preserve">и получает согласие от субъектов </w:t>
      </w:r>
      <w:r w:rsidR="006443BE">
        <w:rPr>
          <w:rFonts w:ascii="Times New Roman" w:hAnsi="Times New Roman" w:cs="Times New Roman"/>
          <w:sz w:val="24"/>
          <w:szCs w:val="24"/>
        </w:rPr>
        <w:t>п</w:t>
      </w:r>
      <w:r w:rsidR="008B2C17">
        <w:rPr>
          <w:rFonts w:ascii="Times New Roman" w:hAnsi="Times New Roman" w:cs="Times New Roman"/>
          <w:sz w:val="24"/>
          <w:szCs w:val="24"/>
        </w:rPr>
        <w:t>ерсональных данных</w:t>
      </w:r>
      <w:r w:rsidR="00BD1DD3">
        <w:rPr>
          <w:rFonts w:ascii="Times New Roman" w:hAnsi="Times New Roman" w:cs="Times New Roman"/>
          <w:sz w:val="24"/>
          <w:szCs w:val="24"/>
        </w:rPr>
        <w:t>,</w:t>
      </w:r>
      <w:r w:rsidR="008B2C17" w:rsidRPr="008B2C17">
        <w:rPr>
          <w:rFonts w:ascii="Times New Roman" w:hAnsi="Times New Roman" w:cs="Times New Roman"/>
          <w:sz w:val="24"/>
          <w:szCs w:val="24"/>
        </w:rPr>
        <w:t xml:space="preserve"> если иное не предусмотрено федеральным законом. </w:t>
      </w:r>
    </w:p>
    <w:p w:rsidR="008B2C17" w:rsidRPr="008B2C17" w:rsidRDefault="002509EB" w:rsidP="00F27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8B2C17" w:rsidRPr="008B2C17">
        <w:rPr>
          <w:rFonts w:ascii="Times New Roman" w:hAnsi="Times New Roman" w:cs="Times New Roman"/>
          <w:sz w:val="24"/>
          <w:szCs w:val="24"/>
        </w:rPr>
        <w:t xml:space="preserve">.12. В случаях, когда </w:t>
      </w:r>
      <w:r>
        <w:rPr>
          <w:rFonts w:ascii="Times New Roman" w:hAnsi="Times New Roman" w:cs="Times New Roman"/>
          <w:sz w:val="24"/>
          <w:szCs w:val="24"/>
        </w:rPr>
        <w:t xml:space="preserve">Общество </w:t>
      </w:r>
      <w:r w:rsidR="008B2C17" w:rsidRPr="008B2C17">
        <w:rPr>
          <w:rFonts w:ascii="Times New Roman" w:hAnsi="Times New Roman" w:cs="Times New Roman"/>
          <w:sz w:val="24"/>
          <w:szCs w:val="24"/>
        </w:rPr>
        <w:t xml:space="preserve">поручает обработку </w:t>
      </w:r>
      <w:r>
        <w:rPr>
          <w:rFonts w:ascii="Times New Roman" w:hAnsi="Times New Roman" w:cs="Times New Roman"/>
          <w:sz w:val="24"/>
          <w:szCs w:val="24"/>
        </w:rPr>
        <w:t>п</w:t>
      </w:r>
      <w:r w:rsidR="008B2C17">
        <w:rPr>
          <w:rFonts w:ascii="Times New Roman" w:hAnsi="Times New Roman" w:cs="Times New Roman"/>
          <w:sz w:val="24"/>
          <w:szCs w:val="24"/>
        </w:rPr>
        <w:t xml:space="preserve">ерсональных данных </w:t>
      </w:r>
      <w:r w:rsidR="008B2C17" w:rsidRPr="008B2C17">
        <w:rPr>
          <w:rFonts w:ascii="Times New Roman" w:hAnsi="Times New Roman" w:cs="Times New Roman"/>
          <w:sz w:val="24"/>
          <w:szCs w:val="24"/>
        </w:rPr>
        <w:t xml:space="preserve"> другому лицу, ответственность перед субъектом </w:t>
      </w:r>
      <w:r w:rsidR="008C4688">
        <w:rPr>
          <w:rFonts w:ascii="Times New Roman" w:hAnsi="Times New Roman" w:cs="Times New Roman"/>
          <w:sz w:val="24"/>
          <w:szCs w:val="24"/>
        </w:rPr>
        <w:t>п</w:t>
      </w:r>
      <w:r w:rsidR="008B2C17">
        <w:rPr>
          <w:rFonts w:ascii="Times New Roman" w:hAnsi="Times New Roman" w:cs="Times New Roman"/>
          <w:sz w:val="24"/>
          <w:szCs w:val="24"/>
        </w:rPr>
        <w:t xml:space="preserve">ерсональных данных </w:t>
      </w:r>
      <w:r w:rsidR="008B2C17" w:rsidRPr="008B2C17">
        <w:rPr>
          <w:rFonts w:ascii="Times New Roman" w:hAnsi="Times New Roman" w:cs="Times New Roman"/>
          <w:sz w:val="24"/>
          <w:szCs w:val="24"/>
        </w:rPr>
        <w:t xml:space="preserve"> за действия указанного лица несет</w:t>
      </w:r>
      <w:r>
        <w:rPr>
          <w:rFonts w:ascii="Times New Roman" w:hAnsi="Times New Roman" w:cs="Times New Roman"/>
          <w:sz w:val="24"/>
          <w:szCs w:val="24"/>
        </w:rPr>
        <w:t xml:space="preserve"> Общество</w:t>
      </w:r>
      <w:r w:rsidR="008B2C17" w:rsidRPr="008B2C17">
        <w:rPr>
          <w:rFonts w:ascii="Times New Roman" w:hAnsi="Times New Roman" w:cs="Times New Roman"/>
          <w:sz w:val="24"/>
          <w:szCs w:val="24"/>
        </w:rPr>
        <w:t xml:space="preserve">. Лицо, осуществляющее обработку </w:t>
      </w:r>
      <w:r>
        <w:rPr>
          <w:rFonts w:ascii="Times New Roman" w:hAnsi="Times New Roman" w:cs="Times New Roman"/>
          <w:sz w:val="24"/>
          <w:szCs w:val="24"/>
        </w:rPr>
        <w:t>п</w:t>
      </w:r>
      <w:r w:rsidR="008B2C17">
        <w:rPr>
          <w:rFonts w:ascii="Times New Roman" w:hAnsi="Times New Roman" w:cs="Times New Roman"/>
          <w:sz w:val="24"/>
          <w:szCs w:val="24"/>
        </w:rPr>
        <w:t xml:space="preserve">ерсональных данных </w:t>
      </w:r>
      <w:r w:rsidR="008B2C17" w:rsidRPr="008B2C17">
        <w:rPr>
          <w:rFonts w:ascii="Times New Roman" w:hAnsi="Times New Roman" w:cs="Times New Roman"/>
          <w:sz w:val="24"/>
          <w:szCs w:val="24"/>
        </w:rPr>
        <w:t xml:space="preserve"> по поручению</w:t>
      </w:r>
      <w:r>
        <w:rPr>
          <w:rFonts w:ascii="Times New Roman" w:hAnsi="Times New Roman" w:cs="Times New Roman"/>
          <w:sz w:val="24"/>
          <w:szCs w:val="24"/>
        </w:rPr>
        <w:t xml:space="preserve"> Общества</w:t>
      </w:r>
      <w:r w:rsidR="008B2C17" w:rsidRPr="008B2C17">
        <w:rPr>
          <w:rFonts w:ascii="Times New Roman" w:hAnsi="Times New Roman" w:cs="Times New Roman"/>
          <w:sz w:val="24"/>
          <w:szCs w:val="24"/>
        </w:rPr>
        <w:t>, несет ответственность перед</w:t>
      </w:r>
      <w:r>
        <w:rPr>
          <w:rFonts w:ascii="Times New Roman" w:hAnsi="Times New Roman" w:cs="Times New Roman"/>
          <w:sz w:val="24"/>
          <w:szCs w:val="24"/>
        </w:rPr>
        <w:t xml:space="preserve"> Обществом</w:t>
      </w:r>
      <w:r w:rsidR="008B2C17" w:rsidRPr="008B2C17">
        <w:rPr>
          <w:rFonts w:ascii="Times New Roman" w:hAnsi="Times New Roman" w:cs="Times New Roman"/>
          <w:sz w:val="24"/>
          <w:szCs w:val="24"/>
        </w:rPr>
        <w:t xml:space="preserve">. </w:t>
      </w:r>
    </w:p>
    <w:p w:rsidR="008B2C17" w:rsidRPr="008B2C17" w:rsidRDefault="002509EB" w:rsidP="00F27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8B2C17" w:rsidRPr="008B2C17">
        <w:rPr>
          <w:rFonts w:ascii="Times New Roman" w:hAnsi="Times New Roman" w:cs="Times New Roman"/>
          <w:sz w:val="24"/>
          <w:szCs w:val="24"/>
        </w:rPr>
        <w:t xml:space="preserve">.13. В </w:t>
      </w:r>
      <w:r>
        <w:rPr>
          <w:rFonts w:ascii="Times New Roman" w:hAnsi="Times New Roman" w:cs="Times New Roman"/>
          <w:sz w:val="24"/>
          <w:szCs w:val="24"/>
        </w:rPr>
        <w:t xml:space="preserve">Обществе </w:t>
      </w:r>
      <w:r w:rsidR="008B2C17" w:rsidRPr="008B2C17">
        <w:rPr>
          <w:rFonts w:ascii="Times New Roman" w:hAnsi="Times New Roman" w:cs="Times New Roman"/>
          <w:sz w:val="24"/>
          <w:szCs w:val="24"/>
        </w:rPr>
        <w:t xml:space="preserve">осуществляется как автоматизированная обработка </w:t>
      </w:r>
      <w:r>
        <w:rPr>
          <w:rFonts w:ascii="Times New Roman" w:hAnsi="Times New Roman" w:cs="Times New Roman"/>
          <w:sz w:val="24"/>
          <w:szCs w:val="24"/>
        </w:rPr>
        <w:t>п</w:t>
      </w:r>
      <w:r w:rsidR="009720BA">
        <w:rPr>
          <w:rFonts w:ascii="Times New Roman" w:hAnsi="Times New Roman" w:cs="Times New Roman"/>
          <w:sz w:val="24"/>
          <w:szCs w:val="24"/>
        </w:rPr>
        <w:t>ерсональных данных</w:t>
      </w:r>
      <w:r w:rsidR="008B2C17" w:rsidRPr="008B2C17">
        <w:rPr>
          <w:rFonts w:ascii="Times New Roman" w:hAnsi="Times New Roman" w:cs="Times New Roman"/>
          <w:sz w:val="24"/>
          <w:szCs w:val="24"/>
        </w:rPr>
        <w:t xml:space="preserve">, так и неавтоматизированная обработка </w:t>
      </w:r>
      <w:r>
        <w:rPr>
          <w:rFonts w:ascii="Times New Roman" w:hAnsi="Times New Roman" w:cs="Times New Roman"/>
          <w:sz w:val="24"/>
          <w:szCs w:val="24"/>
        </w:rPr>
        <w:t>п</w:t>
      </w:r>
      <w:r w:rsidR="008B2C17">
        <w:rPr>
          <w:rFonts w:ascii="Times New Roman" w:hAnsi="Times New Roman" w:cs="Times New Roman"/>
          <w:sz w:val="24"/>
          <w:szCs w:val="24"/>
        </w:rPr>
        <w:t>ерсональных данных</w:t>
      </w:r>
      <w:r w:rsidR="00EF251B">
        <w:rPr>
          <w:rFonts w:ascii="Times New Roman" w:hAnsi="Times New Roman" w:cs="Times New Roman"/>
          <w:sz w:val="24"/>
          <w:szCs w:val="24"/>
        </w:rPr>
        <w:t>.</w:t>
      </w:r>
      <w:r w:rsidR="008B2C17" w:rsidRPr="008B2C17">
        <w:rPr>
          <w:rFonts w:ascii="Times New Roman" w:hAnsi="Times New Roman" w:cs="Times New Roman"/>
          <w:sz w:val="24"/>
          <w:szCs w:val="24"/>
        </w:rPr>
        <w:t xml:space="preserve"> </w:t>
      </w:r>
    </w:p>
    <w:p w:rsidR="00F27359" w:rsidRPr="008B2C17" w:rsidRDefault="002509EB" w:rsidP="00F27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8B2C17" w:rsidRPr="008B2C17">
        <w:rPr>
          <w:rFonts w:ascii="Times New Roman" w:hAnsi="Times New Roman" w:cs="Times New Roman"/>
          <w:sz w:val="24"/>
          <w:szCs w:val="24"/>
        </w:rPr>
        <w:t xml:space="preserve">.14. Сроки обработки (в </w:t>
      </w:r>
      <w:proofErr w:type="spellStart"/>
      <w:r w:rsidR="008B2C17" w:rsidRPr="008B2C17">
        <w:rPr>
          <w:rFonts w:ascii="Times New Roman" w:hAnsi="Times New Roman" w:cs="Times New Roman"/>
          <w:sz w:val="24"/>
          <w:szCs w:val="24"/>
        </w:rPr>
        <w:t>т.ч</w:t>
      </w:r>
      <w:proofErr w:type="spellEnd"/>
      <w:r w:rsidR="008B2C17" w:rsidRPr="008B2C17">
        <w:rPr>
          <w:rFonts w:ascii="Times New Roman" w:hAnsi="Times New Roman" w:cs="Times New Roman"/>
          <w:sz w:val="24"/>
          <w:szCs w:val="24"/>
        </w:rPr>
        <w:t xml:space="preserve">. хранения) </w:t>
      </w:r>
      <w:r>
        <w:rPr>
          <w:rFonts w:ascii="Times New Roman" w:hAnsi="Times New Roman" w:cs="Times New Roman"/>
          <w:sz w:val="24"/>
          <w:szCs w:val="24"/>
        </w:rPr>
        <w:t>п</w:t>
      </w:r>
      <w:r w:rsidR="008B2C17">
        <w:rPr>
          <w:rFonts w:ascii="Times New Roman" w:hAnsi="Times New Roman" w:cs="Times New Roman"/>
          <w:sz w:val="24"/>
          <w:szCs w:val="24"/>
        </w:rPr>
        <w:t>ерсональных данных</w:t>
      </w:r>
      <w:r w:rsidR="00EF251B">
        <w:rPr>
          <w:rFonts w:ascii="Times New Roman" w:hAnsi="Times New Roman" w:cs="Times New Roman"/>
          <w:sz w:val="24"/>
          <w:szCs w:val="24"/>
        </w:rPr>
        <w:t>,</w:t>
      </w:r>
      <w:r w:rsidR="008B2C17" w:rsidRPr="008B2C17">
        <w:rPr>
          <w:rFonts w:ascii="Times New Roman" w:hAnsi="Times New Roman" w:cs="Times New Roman"/>
          <w:sz w:val="24"/>
          <w:szCs w:val="24"/>
        </w:rPr>
        <w:t xml:space="preserve"> обрабатываемых</w:t>
      </w:r>
      <w:r>
        <w:rPr>
          <w:rFonts w:ascii="Times New Roman" w:hAnsi="Times New Roman" w:cs="Times New Roman"/>
          <w:sz w:val="24"/>
          <w:szCs w:val="24"/>
        </w:rPr>
        <w:t xml:space="preserve"> Обществом</w:t>
      </w:r>
      <w:r w:rsidR="008B2C17" w:rsidRPr="008B2C17">
        <w:rPr>
          <w:rFonts w:ascii="Times New Roman" w:hAnsi="Times New Roman" w:cs="Times New Roman"/>
          <w:sz w:val="24"/>
          <w:szCs w:val="24"/>
        </w:rPr>
        <w:t xml:space="preserve">, определяются исходя из целей обработки </w:t>
      </w:r>
      <w:r>
        <w:rPr>
          <w:rFonts w:ascii="Times New Roman" w:hAnsi="Times New Roman" w:cs="Times New Roman"/>
          <w:sz w:val="24"/>
          <w:szCs w:val="24"/>
        </w:rPr>
        <w:t xml:space="preserve">персональных данных </w:t>
      </w:r>
      <w:r w:rsidR="008B2C17" w:rsidRPr="008B2C17">
        <w:rPr>
          <w:rFonts w:ascii="Times New Roman" w:hAnsi="Times New Roman" w:cs="Times New Roman"/>
          <w:sz w:val="24"/>
          <w:szCs w:val="24"/>
        </w:rPr>
        <w:t xml:space="preserve"> и в соответствии с требованиями федеральных законов.</w:t>
      </w:r>
    </w:p>
    <w:p w:rsidR="008B2C17" w:rsidRPr="00F27359" w:rsidRDefault="008B2C17" w:rsidP="00F27359">
      <w:pPr>
        <w:spacing w:after="0" w:line="240" w:lineRule="auto"/>
        <w:contextualSpacing/>
        <w:jc w:val="both"/>
        <w:rPr>
          <w:rFonts w:ascii="Times New Roman" w:hAnsi="Times New Roman" w:cs="Times New Roman"/>
          <w:b/>
          <w:sz w:val="24"/>
          <w:szCs w:val="24"/>
        </w:rPr>
      </w:pPr>
    </w:p>
    <w:p w:rsidR="002509EB" w:rsidRPr="002509EB" w:rsidRDefault="002509EB" w:rsidP="00F27359">
      <w:pPr>
        <w:spacing w:after="0" w:line="240" w:lineRule="auto"/>
        <w:contextualSpacing/>
        <w:jc w:val="both"/>
        <w:rPr>
          <w:rFonts w:ascii="Times New Roman" w:hAnsi="Times New Roman" w:cs="Times New Roman"/>
          <w:b/>
          <w:sz w:val="24"/>
          <w:szCs w:val="24"/>
        </w:rPr>
      </w:pPr>
      <w:r w:rsidRPr="002509EB">
        <w:rPr>
          <w:rFonts w:ascii="Times New Roman" w:hAnsi="Times New Roman" w:cs="Times New Roman"/>
          <w:b/>
          <w:sz w:val="24"/>
          <w:szCs w:val="24"/>
        </w:rPr>
        <w:t xml:space="preserve">2. Права субъектов </w:t>
      </w:r>
      <w:r w:rsidR="009720BA">
        <w:rPr>
          <w:rFonts w:ascii="Times New Roman" w:hAnsi="Times New Roman" w:cs="Times New Roman"/>
          <w:b/>
          <w:sz w:val="24"/>
          <w:szCs w:val="24"/>
        </w:rPr>
        <w:t>п</w:t>
      </w:r>
      <w:r>
        <w:rPr>
          <w:rFonts w:ascii="Times New Roman" w:hAnsi="Times New Roman" w:cs="Times New Roman"/>
          <w:b/>
          <w:sz w:val="24"/>
          <w:szCs w:val="24"/>
        </w:rPr>
        <w:t xml:space="preserve">ерсональных данных </w:t>
      </w:r>
      <w:r w:rsidRPr="002509EB">
        <w:rPr>
          <w:rFonts w:ascii="Times New Roman" w:hAnsi="Times New Roman" w:cs="Times New Roman"/>
          <w:b/>
          <w:sz w:val="24"/>
          <w:szCs w:val="24"/>
        </w:rPr>
        <w:t xml:space="preserve"> </w:t>
      </w:r>
    </w:p>
    <w:p w:rsidR="002509EB" w:rsidRPr="002509EB" w:rsidRDefault="002509EB" w:rsidP="00F27359">
      <w:pPr>
        <w:spacing w:after="0" w:line="240" w:lineRule="auto"/>
        <w:contextualSpacing/>
        <w:jc w:val="both"/>
        <w:rPr>
          <w:rFonts w:ascii="Times New Roman" w:hAnsi="Times New Roman" w:cs="Times New Roman"/>
          <w:sz w:val="24"/>
          <w:szCs w:val="24"/>
        </w:rPr>
      </w:pPr>
      <w:r w:rsidRPr="002509EB">
        <w:rPr>
          <w:rFonts w:ascii="Times New Roman" w:hAnsi="Times New Roman" w:cs="Times New Roman"/>
          <w:sz w:val="24"/>
          <w:szCs w:val="24"/>
        </w:rPr>
        <w:t xml:space="preserve">2.1. Субъект </w:t>
      </w:r>
      <w:r>
        <w:rPr>
          <w:rFonts w:ascii="Times New Roman" w:hAnsi="Times New Roman" w:cs="Times New Roman"/>
          <w:sz w:val="24"/>
          <w:szCs w:val="24"/>
        </w:rPr>
        <w:t xml:space="preserve">персональных данных </w:t>
      </w:r>
      <w:r w:rsidRPr="002509EB">
        <w:rPr>
          <w:rFonts w:ascii="Times New Roman" w:hAnsi="Times New Roman" w:cs="Times New Roman"/>
          <w:sz w:val="24"/>
          <w:szCs w:val="24"/>
        </w:rPr>
        <w:t xml:space="preserve"> имеет право на получение информации, касающейся обработки его </w:t>
      </w:r>
      <w:r>
        <w:rPr>
          <w:rFonts w:ascii="Times New Roman" w:hAnsi="Times New Roman" w:cs="Times New Roman"/>
          <w:sz w:val="24"/>
          <w:szCs w:val="24"/>
        </w:rPr>
        <w:t>персональных данных</w:t>
      </w:r>
      <w:r w:rsidRPr="002509EB">
        <w:rPr>
          <w:rFonts w:ascii="Times New Roman" w:hAnsi="Times New Roman" w:cs="Times New Roman"/>
          <w:sz w:val="24"/>
          <w:szCs w:val="24"/>
        </w:rPr>
        <w:t xml:space="preserve">, в том числе содержащей: </w:t>
      </w:r>
    </w:p>
    <w:p w:rsidR="002509EB" w:rsidRPr="002509EB" w:rsidRDefault="002509EB" w:rsidP="00F27359">
      <w:pPr>
        <w:spacing w:after="0" w:line="240" w:lineRule="auto"/>
        <w:contextualSpacing/>
        <w:jc w:val="both"/>
        <w:rPr>
          <w:rFonts w:ascii="Times New Roman" w:hAnsi="Times New Roman" w:cs="Times New Roman"/>
          <w:sz w:val="24"/>
          <w:szCs w:val="24"/>
        </w:rPr>
      </w:pPr>
      <w:r w:rsidRPr="002509EB">
        <w:rPr>
          <w:rFonts w:ascii="Times New Roman" w:hAnsi="Times New Roman" w:cs="Times New Roman"/>
          <w:sz w:val="24"/>
          <w:szCs w:val="24"/>
        </w:rPr>
        <w:t xml:space="preserve">- подтверждение факта обработки </w:t>
      </w:r>
      <w:r>
        <w:rPr>
          <w:rFonts w:ascii="Times New Roman" w:hAnsi="Times New Roman" w:cs="Times New Roman"/>
          <w:sz w:val="24"/>
          <w:szCs w:val="24"/>
        </w:rPr>
        <w:t>персональных данных</w:t>
      </w:r>
      <w:r w:rsidRPr="002509EB">
        <w:rPr>
          <w:rFonts w:ascii="Times New Roman" w:hAnsi="Times New Roman" w:cs="Times New Roman"/>
          <w:sz w:val="24"/>
          <w:szCs w:val="24"/>
        </w:rPr>
        <w:t>;</w:t>
      </w:r>
    </w:p>
    <w:p w:rsidR="002509EB" w:rsidRPr="002509EB" w:rsidRDefault="002509EB" w:rsidP="00F27359">
      <w:pPr>
        <w:spacing w:after="0" w:line="240" w:lineRule="auto"/>
        <w:contextualSpacing/>
        <w:jc w:val="both"/>
        <w:rPr>
          <w:rFonts w:ascii="Times New Roman" w:hAnsi="Times New Roman" w:cs="Times New Roman"/>
          <w:sz w:val="24"/>
          <w:szCs w:val="24"/>
        </w:rPr>
      </w:pPr>
      <w:r w:rsidRPr="002509EB">
        <w:rPr>
          <w:rFonts w:ascii="Times New Roman" w:hAnsi="Times New Roman" w:cs="Times New Roman"/>
          <w:sz w:val="24"/>
          <w:szCs w:val="24"/>
        </w:rPr>
        <w:t xml:space="preserve"> - правовые основания и цели обработки </w:t>
      </w:r>
      <w:r>
        <w:rPr>
          <w:rFonts w:ascii="Times New Roman" w:hAnsi="Times New Roman" w:cs="Times New Roman"/>
          <w:sz w:val="24"/>
          <w:szCs w:val="24"/>
        </w:rPr>
        <w:t>персональных данных</w:t>
      </w:r>
      <w:r w:rsidRPr="002509EB">
        <w:rPr>
          <w:rFonts w:ascii="Times New Roman" w:hAnsi="Times New Roman" w:cs="Times New Roman"/>
          <w:sz w:val="24"/>
          <w:szCs w:val="24"/>
        </w:rPr>
        <w:t xml:space="preserve">; </w:t>
      </w:r>
    </w:p>
    <w:p w:rsidR="002509EB" w:rsidRPr="002509EB" w:rsidRDefault="002509EB" w:rsidP="00F27359">
      <w:pPr>
        <w:spacing w:after="0" w:line="240" w:lineRule="auto"/>
        <w:contextualSpacing/>
        <w:jc w:val="both"/>
        <w:rPr>
          <w:rFonts w:ascii="Times New Roman" w:hAnsi="Times New Roman" w:cs="Times New Roman"/>
          <w:sz w:val="24"/>
          <w:szCs w:val="24"/>
        </w:rPr>
      </w:pPr>
      <w:r w:rsidRPr="002509EB">
        <w:rPr>
          <w:rFonts w:ascii="Times New Roman" w:hAnsi="Times New Roman" w:cs="Times New Roman"/>
          <w:sz w:val="24"/>
          <w:szCs w:val="24"/>
        </w:rPr>
        <w:t xml:space="preserve">- цели и применяемые способы обработки </w:t>
      </w:r>
      <w:r>
        <w:rPr>
          <w:rFonts w:ascii="Times New Roman" w:hAnsi="Times New Roman" w:cs="Times New Roman"/>
          <w:sz w:val="24"/>
          <w:szCs w:val="24"/>
        </w:rPr>
        <w:t>персональных данных</w:t>
      </w:r>
      <w:r w:rsidRPr="002509EB">
        <w:rPr>
          <w:rFonts w:ascii="Times New Roman" w:hAnsi="Times New Roman" w:cs="Times New Roman"/>
          <w:sz w:val="24"/>
          <w:szCs w:val="24"/>
        </w:rPr>
        <w:t>;</w:t>
      </w:r>
    </w:p>
    <w:p w:rsidR="002509EB" w:rsidRPr="002509EB" w:rsidRDefault="002509EB" w:rsidP="00F27359">
      <w:pPr>
        <w:spacing w:after="0" w:line="240" w:lineRule="auto"/>
        <w:contextualSpacing/>
        <w:jc w:val="both"/>
        <w:rPr>
          <w:rFonts w:ascii="Times New Roman" w:hAnsi="Times New Roman" w:cs="Times New Roman"/>
          <w:sz w:val="24"/>
          <w:szCs w:val="24"/>
        </w:rPr>
      </w:pPr>
      <w:r w:rsidRPr="002509EB">
        <w:rPr>
          <w:rFonts w:ascii="Times New Roman" w:hAnsi="Times New Roman" w:cs="Times New Roman"/>
          <w:sz w:val="24"/>
          <w:szCs w:val="24"/>
        </w:rPr>
        <w:t xml:space="preserve"> - обрабатываемые </w:t>
      </w:r>
      <w:r>
        <w:rPr>
          <w:rFonts w:ascii="Times New Roman" w:hAnsi="Times New Roman" w:cs="Times New Roman"/>
          <w:sz w:val="24"/>
          <w:szCs w:val="24"/>
        </w:rPr>
        <w:t>персональных данных</w:t>
      </w:r>
      <w:r w:rsidRPr="002509EB">
        <w:rPr>
          <w:rFonts w:ascii="Times New Roman" w:hAnsi="Times New Roman" w:cs="Times New Roman"/>
          <w:sz w:val="24"/>
          <w:szCs w:val="24"/>
        </w:rPr>
        <w:t xml:space="preserve">, относящиеся к соответствующему субъекту </w:t>
      </w:r>
      <w:r>
        <w:rPr>
          <w:rFonts w:ascii="Times New Roman" w:hAnsi="Times New Roman" w:cs="Times New Roman"/>
          <w:sz w:val="24"/>
          <w:szCs w:val="24"/>
        </w:rPr>
        <w:t>персональных данных</w:t>
      </w:r>
      <w:r w:rsidRPr="002509EB">
        <w:rPr>
          <w:rFonts w:ascii="Times New Roman" w:hAnsi="Times New Roman" w:cs="Times New Roman"/>
          <w:sz w:val="24"/>
          <w:szCs w:val="24"/>
        </w:rPr>
        <w:t xml:space="preserve">, источник их получения, если иной порядок представления таких данных не предусмотрен федеральным законом; </w:t>
      </w:r>
    </w:p>
    <w:p w:rsidR="002509EB" w:rsidRPr="002509EB" w:rsidRDefault="002509EB" w:rsidP="00F27359">
      <w:pPr>
        <w:spacing w:after="0" w:line="240" w:lineRule="auto"/>
        <w:contextualSpacing/>
        <w:jc w:val="both"/>
        <w:rPr>
          <w:rFonts w:ascii="Times New Roman" w:hAnsi="Times New Roman" w:cs="Times New Roman"/>
          <w:sz w:val="24"/>
          <w:szCs w:val="24"/>
        </w:rPr>
      </w:pPr>
      <w:r w:rsidRPr="002509EB">
        <w:rPr>
          <w:rFonts w:ascii="Times New Roman" w:hAnsi="Times New Roman" w:cs="Times New Roman"/>
          <w:sz w:val="24"/>
          <w:szCs w:val="24"/>
        </w:rPr>
        <w:t xml:space="preserve">- сроки обработки </w:t>
      </w:r>
      <w:r>
        <w:rPr>
          <w:rFonts w:ascii="Times New Roman" w:hAnsi="Times New Roman" w:cs="Times New Roman"/>
          <w:sz w:val="24"/>
          <w:szCs w:val="24"/>
        </w:rPr>
        <w:t>персональных данных</w:t>
      </w:r>
      <w:r w:rsidRPr="002509EB">
        <w:rPr>
          <w:rFonts w:ascii="Times New Roman" w:hAnsi="Times New Roman" w:cs="Times New Roman"/>
          <w:sz w:val="24"/>
          <w:szCs w:val="24"/>
        </w:rPr>
        <w:t>, в том числе сроки их хранения;</w:t>
      </w:r>
    </w:p>
    <w:p w:rsidR="002509EB" w:rsidRPr="002509EB" w:rsidRDefault="002509EB" w:rsidP="00F27359">
      <w:pPr>
        <w:spacing w:after="0" w:line="240" w:lineRule="auto"/>
        <w:contextualSpacing/>
        <w:jc w:val="both"/>
        <w:rPr>
          <w:rFonts w:ascii="Times New Roman" w:hAnsi="Times New Roman" w:cs="Times New Roman"/>
          <w:sz w:val="24"/>
          <w:szCs w:val="24"/>
        </w:rPr>
      </w:pPr>
      <w:r w:rsidRPr="002509EB">
        <w:rPr>
          <w:rFonts w:ascii="Times New Roman" w:hAnsi="Times New Roman" w:cs="Times New Roman"/>
          <w:sz w:val="24"/>
          <w:szCs w:val="24"/>
        </w:rPr>
        <w:t xml:space="preserve"> - порядок осуществления субъектом </w:t>
      </w:r>
      <w:r>
        <w:rPr>
          <w:rFonts w:ascii="Times New Roman" w:hAnsi="Times New Roman" w:cs="Times New Roman"/>
          <w:sz w:val="24"/>
          <w:szCs w:val="24"/>
        </w:rPr>
        <w:t xml:space="preserve">персональных данных </w:t>
      </w:r>
      <w:r w:rsidRPr="002509EB">
        <w:rPr>
          <w:rFonts w:ascii="Times New Roman" w:hAnsi="Times New Roman" w:cs="Times New Roman"/>
          <w:sz w:val="24"/>
          <w:szCs w:val="24"/>
        </w:rPr>
        <w:t xml:space="preserve"> прав, предусмотренных Федеральным законом «О персональных данных»; </w:t>
      </w:r>
    </w:p>
    <w:p w:rsidR="002509EB" w:rsidRPr="002509EB" w:rsidRDefault="002509EB" w:rsidP="00F27359">
      <w:pPr>
        <w:spacing w:after="0" w:line="240" w:lineRule="auto"/>
        <w:contextualSpacing/>
        <w:jc w:val="both"/>
        <w:rPr>
          <w:rFonts w:ascii="Times New Roman" w:hAnsi="Times New Roman" w:cs="Times New Roman"/>
          <w:sz w:val="24"/>
          <w:szCs w:val="24"/>
        </w:rPr>
      </w:pPr>
      <w:r w:rsidRPr="002509EB">
        <w:rPr>
          <w:rFonts w:ascii="Times New Roman" w:hAnsi="Times New Roman" w:cs="Times New Roman"/>
          <w:sz w:val="24"/>
          <w:szCs w:val="24"/>
        </w:rPr>
        <w:t xml:space="preserve">- информацию </w:t>
      </w:r>
      <w:proofErr w:type="gramStart"/>
      <w:r w:rsidRPr="002509EB">
        <w:rPr>
          <w:rFonts w:ascii="Times New Roman" w:hAnsi="Times New Roman" w:cs="Times New Roman"/>
          <w:sz w:val="24"/>
          <w:szCs w:val="24"/>
        </w:rPr>
        <w:t>об</w:t>
      </w:r>
      <w:proofErr w:type="gramEnd"/>
      <w:r w:rsidRPr="002509EB">
        <w:rPr>
          <w:rFonts w:ascii="Times New Roman" w:hAnsi="Times New Roman" w:cs="Times New Roman"/>
          <w:sz w:val="24"/>
          <w:szCs w:val="24"/>
        </w:rPr>
        <w:t xml:space="preserve"> </w:t>
      </w:r>
      <w:proofErr w:type="gramStart"/>
      <w:r w:rsidRPr="002509EB">
        <w:rPr>
          <w:rFonts w:ascii="Times New Roman" w:hAnsi="Times New Roman" w:cs="Times New Roman"/>
          <w:sz w:val="24"/>
          <w:szCs w:val="24"/>
        </w:rPr>
        <w:t>осуществленной</w:t>
      </w:r>
      <w:proofErr w:type="gramEnd"/>
      <w:r w:rsidRPr="002509EB">
        <w:rPr>
          <w:rFonts w:ascii="Times New Roman" w:hAnsi="Times New Roman" w:cs="Times New Roman"/>
          <w:sz w:val="24"/>
          <w:szCs w:val="24"/>
        </w:rPr>
        <w:t xml:space="preserve"> или о предполагаемой трансграничной передаче данных; </w:t>
      </w:r>
    </w:p>
    <w:p w:rsidR="002509EB" w:rsidRPr="002509EB" w:rsidRDefault="002509EB" w:rsidP="00F27359">
      <w:pPr>
        <w:spacing w:after="0" w:line="240" w:lineRule="auto"/>
        <w:contextualSpacing/>
        <w:jc w:val="both"/>
        <w:rPr>
          <w:rFonts w:ascii="Times New Roman" w:hAnsi="Times New Roman" w:cs="Times New Roman"/>
          <w:sz w:val="24"/>
          <w:szCs w:val="24"/>
        </w:rPr>
      </w:pPr>
      <w:r w:rsidRPr="002509EB">
        <w:rPr>
          <w:rFonts w:ascii="Times New Roman" w:hAnsi="Times New Roman" w:cs="Times New Roman"/>
          <w:sz w:val="24"/>
          <w:szCs w:val="24"/>
        </w:rPr>
        <w:t xml:space="preserve">- наименование или фамилию, имя, отчество и адрес лица, осуществляющего обработку </w:t>
      </w:r>
      <w:r>
        <w:rPr>
          <w:rFonts w:ascii="Times New Roman" w:hAnsi="Times New Roman" w:cs="Times New Roman"/>
          <w:sz w:val="24"/>
          <w:szCs w:val="24"/>
        </w:rPr>
        <w:t>Персональных данных  по поручению  Общества</w:t>
      </w:r>
      <w:r w:rsidRPr="002509EB">
        <w:rPr>
          <w:rFonts w:ascii="Times New Roman" w:hAnsi="Times New Roman" w:cs="Times New Roman"/>
          <w:sz w:val="24"/>
          <w:szCs w:val="24"/>
        </w:rPr>
        <w:t>, если обработка поручена или будет поручена такому лицу;</w:t>
      </w:r>
    </w:p>
    <w:p w:rsidR="002509EB" w:rsidRPr="002509EB" w:rsidRDefault="002509EB" w:rsidP="00F27359">
      <w:pPr>
        <w:spacing w:after="0" w:line="240" w:lineRule="auto"/>
        <w:contextualSpacing/>
        <w:jc w:val="both"/>
        <w:rPr>
          <w:rFonts w:ascii="Times New Roman" w:hAnsi="Times New Roman" w:cs="Times New Roman"/>
          <w:sz w:val="24"/>
          <w:szCs w:val="24"/>
        </w:rPr>
      </w:pPr>
      <w:r w:rsidRPr="002509EB">
        <w:rPr>
          <w:rFonts w:ascii="Times New Roman" w:hAnsi="Times New Roman" w:cs="Times New Roman"/>
          <w:sz w:val="24"/>
          <w:szCs w:val="24"/>
        </w:rPr>
        <w:t xml:space="preserve"> - информацию о способах исполнения Обществом обязанностей, установленных статьей 18.1 Федерального закона «О персональных данных»; </w:t>
      </w:r>
    </w:p>
    <w:p w:rsidR="002509EB" w:rsidRPr="002509EB" w:rsidRDefault="002509EB" w:rsidP="00F27359">
      <w:pPr>
        <w:spacing w:after="0" w:line="240" w:lineRule="auto"/>
        <w:contextualSpacing/>
        <w:jc w:val="both"/>
        <w:rPr>
          <w:rFonts w:ascii="Times New Roman" w:hAnsi="Times New Roman" w:cs="Times New Roman"/>
          <w:sz w:val="24"/>
          <w:szCs w:val="24"/>
        </w:rPr>
      </w:pPr>
      <w:r w:rsidRPr="002509EB">
        <w:rPr>
          <w:rFonts w:ascii="Times New Roman" w:hAnsi="Times New Roman" w:cs="Times New Roman"/>
          <w:sz w:val="24"/>
          <w:szCs w:val="24"/>
        </w:rPr>
        <w:t>- иные сведения, предусмотренные Федеральным законом «О персональных данных» или другими федеральными законами</w:t>
      </w:r>
      <w:r w:rsidR="00D32115">
        <w:rPr>
          <w:rFonts w:ascii="Times New Roman" w:hAnsi="Times New Roman" w:cs="Times New Roman"/>
          <w:sz w:val="24"/>
          <w:szCs w:val="24"/>
        </w:rPr>
        <w:t>.</w:t>
      </w:r>
    </w:p>
    <w:p w:rsidR="002509EB" w:rsidRPr="002509EB" w:rsidRDefault="002509EB" w:rsidP="00F27359">
      <w:pPr>
        <w:spacing w:after="0" w:line="240" w:lineRule="auto"/>
        <w:contextualSpacing/>
        <w:jc w:val="both"/>
        <w:rPr>
          <w:rFonts w:ascii="Times New Roman" w:hAnsi="Times New Roman" w:cs="Times New Roman"/>
          <w:sz w:val="24"/>
          <w:szCs w:val="24"/>
        </w:rPr>
      </w:pPr>
      <w:r w:rsidRPr="002509EB">
        <w:rPr>
          <w:rFonts w:ascii="Times New Roman" w:hAnsi="Times New Roman" w:cs="Times New Roman"/>
          <w:sz w:val="24"/>
          <w:szCs w:val="24"/>
        </w:rPr>
        <w:t xml:space="preserve">2.2. Субъект </w:t>
      </w:r>
      <w:r>
        <w:rPr>
          <w:rFonts w:ascii="Times New Roman" w:hAnsi="Times New Roman" w:cs="Times New Roman"/>
          <w:sz w:val="24"/>
          <w:szCs w:val="24"/>
        </w:rPr>
        <w:t xml:space="preserve">персональных данных </w:t>
      </w:r>
      <w:r w:rsidRPr="002509EB">
        <w:rPr>
          <w:rFonts w:ascii="Times New Roman" w:hAnsi="Times New Roman" w:cs="Times New Roman"/>
          <w:sz w:val="24"/>
          <w:szCs w:val="24"/>
        </w:rPr>
        <w:t xml:space="preserve"> вправе требовать уточнения его </w:t>
      </w:r>
      <w:r>
        <w:rPr>
          <w:rFonts w:ascii="Times New Roman" w:hAnsi="Times New Roman" w:cs="Times New Roman"/>
          <w:sz w:val="24"/>
          <w:szCs w:val="24"/>
        </w:rPr>
        <w:t>персональных данных</w:t>
      </w:r>
      <w:r w:rsidRPr="002509EB">
        <w:rPr>
          <w:rFonts w:ascii="Times New Roman" w:hAnsi="Times New Roman" w:cs="Times New Roman"/>
          <w:sz w:val="24"/>
          <w:szCs w:val="24"/>
        </w:rPr>
        <w:t xml:space="preserve">, их блокирования или уничтожения в случае, если </w:t>
      </w:r>
      <w:r>
        <w:rPr>
          <w:rFonts w:ascii="Times New Roman" w:hAnsi="Times New Roman" w:cs="Times New Roman"/>
          <w:sz w:val="24"/>
          <w:szCs w:val="24"/>
        </w:rPr>
        <w:t xml:space="preserve">персональных данных </w:t>
      </w:r>
      <w:r w:rsidRPr="002509EB">
        <w:rPr>
          <w:rFonts w:ascii="Times New Roman" w:hAnsi="Times New Roman" w:cs="Times New Roman"/>
          <w:sz w:val="24"/>
          <w:szCs w:val="24"/>
        </w:rPr>
        <w:t xml:space="preserve">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2509EB" w:rsidRPr="002509EB" w:rsidRDefault="002509EB" w:rsidP="00F27359">
      <w:pPr>
        <w:spacing w:after="0" w:line="240" w:lineRule="auto"/>
        <w:contextualSpacing/>
        <w:jc w:val="both"/>
        <w:rPr>
          <w:rFonts w:ascii="Times New Roman" w:hAnsi="Times New Roman" w:cs="Times New Roman"/>
          <w:sz w:val="24"/>
          <w:szCs w:val="24"/>
        </w:rPr>
      </w:pPr>
      <w:r w:rsidRPr="002509EB">
        <w:rPr>
          <w:rFonts w:ascii="Times New Roman" w:hAnsi="Times New Roman" w:cs="Times New Roman"/>
          <w:sz w:val="24"/>
          <w:szCs w:val="24"/>
        </w:rPr>
        <w:t xml:space="preserve">2.3. Субъект </w:t>
      </w:r>
      <w:r>
        <w:rPr>
          <w:rFonts w:ascii="Times New Roman" w:hAnsi="Times New Roman" w:cs="Times New Roman"/>
          <w:sz w:val="24"/>
          <w:szCs w:val="24"/>
        </w:rPr>
        <w:t xml:space="preserve">персональных данных </w:t>
      </w:r>
      <w:r w:rsidRPr="002509EB">
        <w:rPr>
          <w:rFonts w:ascii="Times New Roman" w:hAnsi="Times New Roman" w:cs="Times New Roman"/>
          <w:sz w:val="24"/>
          <w:szCs w:val="24"/>
        </w:rPr>
        <w:t xml:space="preserve"> имеет право на отзыв согласия на обработку </w:t>
      </w:r>
      <w:r>
        <w:rPr>
          <w:rFonts w:ascii="Times New Roman" w:hAnsi="Times New Roman" w:cs="Times New Roman"/>
          <w:sz w:val="24"/>
          <w:szCs w:val="24"/>
        </w:rPr>
        <w:t>персональных данных</w:t>
      </w:r>
      <w:r w:rsidRPr="002509EB">
        <w:rPr>
          <w:rFonts w:ascii="Times New Roman" w:hAnsi="Times New Roman" w:cs="Times New Roman"/>
          <w:sz w:val="24"/>
          <w:szCs w:val="24"/>
        </w:rPr>
        <w:t>.</w:t>
      </w:r>
    </w:p>
    <w:p w:rsidR="002509EB" w:rsidRPr="002509EB" w:rsidRDefault="002509EB" w:rsidP="00F27359">
      <w:pPr>
        <w:spacing w:after="0" w:line="240" w:lineRule="auto"/>
        <w:contextualSpacing/>
        <w:jc w:val="both"/>
        <w:rPr>
          <w:rFonts w:ascii="Times New Roman" w:hAnsi="Times New Roman" w:cs="Times New Roman"/>
          <w:sz w:val="24"/>
          <w:szCs w:val="24"/>
        </w:rPr>
      </w:pPr>
      <w:r w:rsidRPr="002509EB">
        <w:rPr>
          <w:rFonts w:ascii="Times New Roman" w:hAnsi="Times New Roman" w:cs="Times New Roman"/>
          <w:sz w:val="24"/>
          <w:szCs w:val="24"/>
        </w:rPr>
        <w:t xml:space="preserve">2.4. Доступ субъекта </w:t>
      </w:r>
      <w:r>
        <w:rPr>
          <w:rFonts w:ascii="Times New Roman" w:hAnsi="Times New Roman" w:cs="Times New Roman"/>
          <w:sz w:val="24"/>
          <w:szCs w:val="24"/>
        </w:rPr>
        <w:t xml:space="preserve">персональных данных </w:t>
      </w:r>
      <w:r w:rsidRPr="002509EB">
        <w:rPr>
          <w:rFonts w:ascii="Times New Roman" w:hAnsi="Times New Roman" w:cs="Times New Roman"/>
          <w:sz w:val="24"/>
          <w:szCs w:val="24"/>
        </w:rPr>
        <w:t xml:space="preserve"> к своим </w:t>
      </w:r>
      <w:r>
        <w:rPr>
          <w:rFonts w:ascii="Times New Roman" w:hAnsi="Times New Roman" w:cs="Times New Roman"/>
          <w:sz w:val="24"/>
          <w:szCs w:val="24"/>
        </w:rPr>
        <w:t xml:space="preserve">персональных данных </w:t>
      </w:r>
      <w:r w:rsidRPr="002509EB">
        <w:rPr>
          <w:rFonts w:ascii="Times New Roman" w:hAnsi="Times New Roman" w:cs="Times New Roman"/>
          <w:sz w:val="24"/>
          <w:szCs w:val="24"/>
        </w:rPr>
        <w:t xml:space="preserve"> может быть ограничен в соответствии с федеральными законами, в том </w:t>
      </w:r>
      <w:proofErr w:type="gramStart"/>
      <w:r w:rsidRPr="002509EB">
        <w:rPr>
          <w:rFonts w:ascii="Times New Roman" w:hAnsi="Times New Roman" w:cs="Times New Roman"/>
          <w:sz w:val="24"/>
          <w:szCs w:val="24"/>
        </w:rPr>
        <w:t>числе</w:t>
      </w:r>
      <w:proofErr w:type="gramEnd"/>
      <w:r w:rsidRPr="002509EB">
        <w:rPr>
          <w:rFonts w:ascii="Times New Roman" w:hAnsi="Times New Roman" w:cs="Times New Roman"/>
          <w:sz w:val="24"/>
          <w:szCs w:val="24"/>
        </w:rPr>
        <w:t xml:space="preserve"> если доступ субъекта </w:t>
      </w:r>
      <w:r>
        <w:rPr>
          <w:rFonts w:ascii="Times New Roman" w:hAnsi="Times New Roman" w:cs="Times New Roman"/>
          <w:sz w:val="24"/>
          <w:szCs w:val="24"/>
        </w:rPr>
        <w:t xml:space="preserve">персональных данных </w:t>
      </w:r>
      <w:r w:rsidRPr="002509EB">
        <w:rPr>
          <w:rFonts w:ascii="Times New Roman" w:hAnsi="Times New Roman" w:cs="Times New Roman"/>
          <w:sz w:val="24"/>
          <w:szCs w:val="24"/>
        </w:rPr>
        <w:t xml:space="preserve"> к его </w:t>
      </w:r>
      <w:r>
        <w:rPr>
          <w:rFonts w:ascii="Times New Roman" w:hAnsi="Times New Roman" w:cs="Times New Roman"/>
          <w:sz w:val="24"/>
          <w:szCs w:val="24"/>
        </w:rPr>
        <w:t xml:space="preserve">персональных данных </w:t>
      </w:r>
      <w:r w:rsidRPr="002509EB">
        <w:rPr>
          <w:rFonts w:ascii="Times New Roman" w:hAnsi="Times New Roman" w:cs="Times New Roman"/>
          <w:sz w:val="24"/>
          <w:szCs w:val="24"/>
        </w:rPr>
        <w:t xml:space="preserve"> нарушает права и законные интересы третьих лиц.</w:t>
      </w:r>
    </w:p>
    <w:p w:rsidR="002509EB" w:rsidRDefault="002509EB" w:rsidP="00F27359">
      <w:pPr>
        <w:spacing w:after="0" w:line="240" w:lineRule="auto"/>
        <w:contextualSpacing/>
        <w:jc w:val="both"/>
        <w:rPr>
          <w:rFonts w:ascii="Times New Roman" w:hAnsi="Times New Roman" w:cs="Times New Roman"/>
          <w:sz w:val="24"/>
          <w:szCs w:val="24"/>
        </w:rPr>
      </w:pPr>
    </w:p>
    <w:p w:rsidR="002509EB" w:rsidRPr="002509EB" w:rsidRDefault="002509EB" w:rsidP="00F27359">
      <w:pPr>
        <w:spacing w:after="0" w:line="240" w:lineRule="auto"/>
        <w:contextualSpacing/>
        <w:jc w:val="both"/>
        <w:rPr>
          <w:rFonts w:ascii="Times New Roman" w:hAnsi="Times New Roman" w:cs="Times New Roman"/>
          <w:b/>
          <w:sz w:val="24"/>
          <w:szCs w:val="24"/>
        </w:rPr>
      </w:pPr>
      <w:r w:rsidRPr="002509EB">
        <w:rPr>
          <w:rFonts w:ascii="Times New Roman" w:hAnsi="Times New Roman" w:cs="Times New Roman"/>
          <w:b/>
          <w:sz w:val="24"/>
          <w:szCs w:val="24"/>
        </w:rPr>
        <w:t xml:space="preserve">3. Обязанности оператора </w:t>
      </w:r>
    </w:p>
    <w:p w:rsidR="002509EB" w:rsidRDefault="002509EB" w:rsidP="00F27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3</w:t>
      </w:r>
      <w:r w:rsidR="00A4462D">
        <w:rPr>
          <w:rFonts w:ascii="Times New Roman" w:hAnsi="Times New Roman" w:cs="Times New Roman"/>
          <w:sz w:val="24"/>
          <w:szCs w:val="24"/>
        </w:rPr>
        <w:t xml:space="preserve">.1. Общество </w:t>
      </w:r>
      <w:r w:rsidRPr="002509EB">
        <w:rPr>
          <w:rFonts w:ascii="Times New Roman" w:hAnsi="Times New Roman" w:cs="Times New Roman"/>
          <w:sz w:val="24"/>
          <w:szCs w:val="24"/>
        </w:rPr>
        <w:t xml:space="preserve"> обязан</w:t>
      </w:r>
      <w:r w:rsidR="00A4462D">
        <w:rPr>
          <w:rFonts w:ascii="Times New Roman" w:hAnsi="Times New Roman" w:cs="Times New Roman"/>
          <w:sz w:val="24"/>
          <w:szCs w:val="24"/>
        </w:rPr>
        <w:t>о</w:t>
      </w:r>
      <w:r w:rsidRPr="002509EB">
        <w:rPr>
          <w:rFonts w:ascii="Times New Roman" w:hAnsi="Times New Roman" w:cs="Times New Roman"/>
          <w:sz w:val="24"/>
          <w:szCs w:val="24"/>
        </w:rPr>
        <w:t xml:space="preserve"> предоставить субъекту </w:t>
      </w:r>
      <w:r>
        <w:rPr>
          <w:rFonts w:ascii="Times New Roman" w:hAnsi="Times New Roman" w:cs="Times New Roman"/>
          <w:sz w:val="24"/>
          <w:szCs w:val="24"/>
        </w:rPr>
        <w:t xml:space="preserve">персональных данных </w:t>
      </w:r>
      <w:r w:rsidRPr="002509EB">
        <w:rPr>
          <w:rFonts w:ascii="Times New Roman" w:hAnsi="Times New Roman" w:cs="Times New Roman"/>
          <w:sz w:val="24"/>
          <w:szCs w:val="24"/>
        </w:rPr>
        <w:t xml:space="preserve"> по его просьбе информацию, предусмотренную частью 7 статьи 14 Федерального закона «О персональных данных». Право субъекта</w:t>
      </w:r>
      <w:r>
        <w:rPr>
          <w:rFonts w:ascii="Times New Roman" w:hAnsi="Times New Roman" w:cs="Times New Roman"/>
          <w:sz w:val="24"/>
          <w:szCs w:val="24"/>
        </w:rPr>
        <w:t xml:space="preserve"> персональных данных на доступ </w:t>
      </w:r>
      <w:r w:rsidRPr="002509EB">
        <w:rPr>
          <w:rFonts w:ascii="Times New Roman" w:hAnsi="Times New Roman" w:cs="Times New Roman"/>
          <w:sz w:val="24"/>
          <w:szCs w:val="24"/>
        </w:rPr>
        <w:t xml:space="preserve"> к его персональным данным может быть ограничено в соответствии с федеральными законами. </w:t>
      </w:r>
    </w:p>
    <w:p w:rsidR="002509EB" w:rsidRDefault="006B6C51" w:rsidP="00F27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002509EB" w:rsidRPr="002509EB">
        <w:rPr>
          <w:rFonts w:ascii="Times New Roman" w:hAnsi="Times New Roman" w:cs="Times New Roman"/>
          <w:sz w:val="24"/>
          <w:szCs w:val="24"/>
        </w:rPr>
        <w:t xml:space="preserve">.2. Если предоставление </w:t>
      </w:r>
      <w:r>
        <w:rPr>
          <w:rFonts w:ascii="Times New Roman" w:hAnsi="Times New Roman" w:cs="Times New Roman"/>
          <w:sz w:val="24"/>
          <w:szCs w:val="24"/>
        </w:rPr>
        <w:t>п</w:t>
      </w:r>
      <w:r w:rsidR="002509EB">
        <w:rPr>
          <w:rFonts w:ascii="Times New Roman" w:hAnsi="Times New Roman" w:cs="Times New Roman"/>
          <w:sz w:val="24"/>
          <w:szCs w:val="24"/>
        </w:rPr>
        <w:t xml:space="preserve">ерсональных данных </w:t>
      </w:r>
      <w:r w:rsidR="002509EB" w:rsidRPr="002509EB">
        <w:rPr>
          <w:rFonts w:ascii="Times New Roman" w:hAnsi="Times New Roman" w:cs="Times New Roman"/>
          <w:sz w:val="24"/>
          <w:szCs w:val="24"/>
        </w:rPr>
        <w:t xml:space="preserve"> субъектом </w:t>
      </w:r>
      <w:r>
        <w:rPr>
          <w:rFonts w:ascii="Times New Roman" w:hAnsi="Times New Roman" w:cs="Times New Roman"/>
          <w:sz w:val="24"/>
          <w:szCs w:val="24"/>
        </w:rPr>
        <w:t>п</w:t>
      </w:r>
      <w:r w:rsidR="002509EB">
        <w:rPr>
          <w:rFonts w:ascii="Times New Roman" w:hAnsi="Times New Roman" w:cs="Times New Roman"/>
          <w:sz w:val="24"/>
          <w:szCs w:val="24"/>
        </w:rPr>
        <w:t xml:space="preserve">ерсональных данных </w:t>
      </w:r>
      <w:r w:rsidR="002509EB" w:rsidRPr="002509EB">
        <w:rPr>
          <w:rFonts w:ascii="Times New Roman" w:hAnsi="Times New Roman" w:cs="Times New Roman"/>
          <w:sz w:val="24"/>
          <w:szCs w:val="24"/>
        </w:rPr>
        <w:t xml:space="preserve"> является обязательным в соответствии с федеральным законом, </w:t>
      </w:r>
      <w:r w:rsidR="00A4462D">
        <w:rPr>
          <w:rFonts w:ascii="Times New Roman" w:hAnsi="Times New Roman" w:cs="Times New Roman"/>
          <w:sz w:val="24"/>
          <w:szCs w:val="24"/>
        </w:rPr>
        <w:t xml:space="preserve">Общество </w:t>
      </w:r>
      <w:r w:rsidR="002509EB" w:rsidRPr="002509EB">
        <w:rPr>
          <w:rFonts w:ascii="Times New Roman" w:hAnsi="Times New Roman" w:cs="Times New Roman"/>
          <w:sz w:val="24"/>
          <w:szCs w:val="24"/>
        </w:rPr>
        <w:t>обязан</w:t>
      </w:r>
      <w:r w:rsidR="00A4462D">
        <w:rPr>
          <w:rFonts w:ascii="Times New Roman" w:hAnsi="Times New Roman" w:cs="Times New Roman"/>
          <w:sz w:val="24"/>
          <w:szCs w:val="24"/>
        </w:rPr>
        <w:t>о</w:t>
      </w:r>
      <w:r w:rsidR="002509EB" w:rsidRPr="002509EB">
        <w:rPr>
          <w:rFonts w:ascii="Times New Roman" w:hAnsi="Times New Roman" w:cs="Times New Roman"/>
          <w:sz w:val="24"/>
          <w:szCs w:val="24"/>
        </w:rPr>
        <w:t xml:space="preserve"> разъяснить субъекту </w:t>
      </w:r>
      <w:r>
        <w:rPr>
          <w:rFonts w:ascii="Times New Roman" w:hAnsi="Times New Roman" w:cs="Times New Roman"/>
          <w:sz w:val="24"/>
          <w:szCs w:val="24"/>
        </w:rPr>
        <w:t>п</w:t>
      </w:r>
      <w:r w:rsidR="002509EB">
        <w:rPr>
          <w:rFonts w:ascii="Times New Roman" w:hAnsi="Times New Roman" w:cs="Times New Roman"/>
          <w:sz w:val="24"/>
          <w:szCs w:val="24"/>
        </w:rPr>
        <w:t xml:space="preserve">ерсональных данных </w:t>
      </w:r>
      <w:r w:rsidR="002509EB" w:rsidRPr="002509EB">
        <w:rPr>
          <w:rFonts w:ascii="Times New Roman" w:hAnsi="Times New Roman" w:cs="Times New Roman"/>
          <w:sz w:val="24"/>
          <w:szCs w:val="24"/>
        </w:rPr>
        <w:t xml:space="preserve"> юридические последствия отказа предоставить его </w:t>
      </w:r>
      <w:r>
        <w:rPr>
          <w:rFonts w:ascii="Times New Roman" w:hAnsi="Times New Roman" w:cs="Times New Roman"/>
          <w:sz w:val="24"/>
          <w:szCs w:val="24"/>
        </w:rPr>
        <w:t>п</w:t>
      </w:r>
      <w:r w:rsidR="00EF251B">
        <w:rPr>
          <w:rFonts w:ascii="Times New Roman" w:hAnsi="Times New Roman" w:cs="Times New Roman"/>
          <w:sz w:val="24"/>
          <w:szCs w:val="24"/>
        </w:rPr>
        <w:t>ерсональных данных</w:t>
      </w:r>
      <w:r w:rsidR="002509EB" w:rsidRPr="002509EB">
        <w:rPr>
          <w:rFonts w:ascii="Times New Roman" w:hAnsi="Times New Roman" w:cs="Times New Roman"/>
          <w:sz w:val="24"/>
          <w:szCs w:val="24"/>
        </w:rPr>
        <w:t xml:space="preserve">. </w:t>
      </w:r>
    </w:p>
    <w:p w:rsidR="002509EB" w:rsidRDefault="006B6C51" w:rsidP="00F27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002509EB" w:rsidRPr="002509EB">
        <w:rPr>
          <w:rFonts w:ascii="Times New Roman" w:hAnsi="Times New Roman" w:cs="Times New Roman"/>
          <w:sz w:val="24"/>
          <w:szCs w:val="24"/>
        </w:rPr>
        <w:t xml:space="preserve">.3. </w:t>
      </w:r>
      <w:r>
        <w:rPr>
          <w:rFonts w:ascii="Times New Roman" w:hAnsi="Times New Roman" w:cs="Times New Roman"/>
          <w:sz w:val="24"/>
          <w:szCs w:val="24"/>
        </w:rPr>
        <w:t xml:space="preserve">Общество </w:t>
      </w:r>
      <w:r w:rsidR="002509EB" w:rsidRPr="002509EB">
        <w:rPr>
          <w:rFonts w:ascii="Times New Roman" w:hAnsi="Times New Roman" w:cs="Times New Roman"/>
          <w:sz w:val="24"/>
          <w:szCs w:val="24"/>
        </w:rPr>
        <w:t xml:space="preserve">уведомляет субъекта </w:t>
      </w:r>
      <w:r>
        <w:rPr>
          <w:rFonts w:ascii="Times New Roman" w:hAnsi="Times New Roman" w:cs="Times New Roman"/>
          <w:sz w:val="24"/>
          <w:szCs w:val="24"/>
        </w:rPr>
        <w:t>п</w:t>
      </w:r>
      <w:r w:rsidR="002509EB">
        <w:rPr>
          <w:rFonts w:ascii="Times New Roman" w:hAnsi="Times New Roman" w:cs="Times New Roman"/>
          <w:sz w:val="24"/>
          <w:szCs w:val="24"/>
        </w:rPr>
        <w:t xml:space="preserve">ерсональных данных </w:t>
      </w:r>
      <w:r w:rsidR="002509EB" w:rsidRPr="002509EB">
        <w:rPr>
          <w:rFonts w:ascii="Times New Roman" w:hAnsi="Times New Roman" w:cs="Times New Roman"/>
          <w:sz w:val="24"/>
          <w:szCs w:val="24"/>
        </w:rPr>
        <w:t xml:space="preserve"> об обработке </w:t>
      </w:r>
      <w:r>
        <w:rPr>
          <w:rFonts w:ascii="Times New Roman" w:hAnsi="Times New Roman" w:cs="Times New Roman"/>
          <w:sz w:val="24"/>
          <w:szCs w:val="24"/>
        </w:rPr>
        <w:t>п</w:t>
      </w:r>
      <w:r w:rsidR="002509EB">
        <w:rPr>
          <w:rFonts w:ascii="Times New Roman" w:hAnsi="Times New Roman" w:cs="Times New Roman"/>
          <w:sz w:val="24"/>
          <w:szCs w:val="24"/>
        </w:rPr>
        <w:t xml:space="preserve">ерсональных данных </w:t>
      </w:r>
      <w:r w:rsidR="002509EB" w:rsidRPr="002509EB">
        <w:rPr>
          <w:rFonts w:ascii="Times New Roman" w:hAnsi="Times New Roman" w:cs="Times New Roman"/>
          <w:sz w:val="24"/>
          <w:szCs w:val="24"/>
        </w:rPr>
        <w:t xml:space="preserve"> в том случае, если </w:t>
      </w:r>
      <w:r>
        <w:rPr>
          <w:rFonts w:ascii="Times New Roman" w:hAnsi="Times New Roman" w:cs="Times New Roman"/>
          <w:sz w:val="24"/>
          <w:szCs w:val="24"/>
        </w:rPr>
        <w:t>п</w:t>
      </w:r>
      <w:r w:rsidR="00EF251B">
        <w:rPr>
          <w:rFonts w:ascii="Times New Roman" w:hAnsi="Times New Roman" w:cs="Times New Roman"/>
          <w:sz w:val="24"/>
          <w:szCs w:val="24"/>
        </w:rPr>
        <w:t>ерсональные данные</w:t>
      </w:r>
      <w:r w:rsidR="002509EB" w:rsidRPr="002509EB">
        <w:rPr>
          <w:rFonts w:ascii="Times New Roman" w:hAnsi="Times New Roman" w:cs="Times New Roman"/>
          <w:sz w:val="24"/>
          <w:szCs w:val="24"/>
        </w:rPr>
        <w:t xml:space="preserve"> были получены не от субъекта </w:t>
      </w:r>
      <w:r>
        <w:rPr>
          <w:rFonts w:ascii="Times New Roman" w:hAnsi="Times New Roman" w:cs="Times New Roman"/>
          <w:sz w:val="24"/>
          <w:szCs w:val="24"/>
        </w:rPr>
        <w:t>персональных данных</w:t>
      </w:r>
      <w:r w:rsidR="002509EB" w:rsidRPr="002509EB">
        <w:rPr>
          <w:rFonts w:ascii="Times New Roman" w:hAnsi="Times New Roman" w:cs="Times New Roman"/>
          <w:sz w:val="24"/>
          <w:szCs w:val="24"/>
        </w:rPr>
        <w:t>, за исключением случаев:</w:t>
      </w:r>
    </w:p>
    <w:p w:rsidR="002509EB" w:rsidRDefault="002509EB" w:rsidP="00F27359">
      <w:pPr>
        <w:spacing w:after="0" w:line="240" w:lineRule="auto"/>
        <w:contextualSpacing/>
        <w:jc w:val="both"/>
        <w:rPr>
          <w:rFonts w:ascii="Times New Roman" w:hAnsi="Times New Roman" w:cs="Times New Roman"/>
          <w:sz w:val="24"/>
          <w:szCs w:val="24"/>
        </w:rPr>
      </w:pPr>
      <w:r w:rsidRPr="002509EB">
        <w:rPr>
          <w:rFonts w:ascii="Times New Roman" w:hAnsi="Times New Roman" w:cs="Times New Roman"/>
          <w:sz w:val="24"/>
          <w:szCs w:val="24"/>
        </w:rPr>
        <w:t xml:space="preserve"> - субъект </w:t>
      </w:r>
      <w:r w:rsidR="006B6C51">
        <w:rPr>
          <w:rFonts w:ascii="Times New Roman" w:hAnsi="Times New Roman" w:cs="Times New Roman"/>
          <w:sz w:val="24"/>
          <w:szCs w:val="24"/>
        </w:rPr>
        <w:t>п</w:t>
      </w:r>
      <w:r>
        <w:rPr>
          <w:rFonts w:ascii="Times New Roman" w:hAnsi="Times New Roman" w:cs="Times New Roman"/>
          <w:sz w:val="24"/>
          <w:szCs w:val="24"/>
        </w:rPr>
        <w:t xml:space="preserve">ерсональных данных </w:t>
      </w:r>
      <w:r w:rsidRPr="002509EB">
        <w:rPr>
          <w:rFonts w:ascii="Times New Roman" w:hAnsi="Times New Roman" w:cs="Times New Roman"/>
          <w:sz w:val="24"/>
          <w:szCs w:val="24"/>
        </w:rPr>
        <w:t xml:space="preserve"> уведомлен об осуществлении обработки его </w:t>
      </w:r>
      <w:r w:rsidR="006B6C51">
        <w:rPr>
          <w:rFonts w:ascii="Times New Roman" w:hAnsi="Times New Roman" w:cs="Times New Roman"/>
          <w:sz w:val="24"/>
          <w:szCs w:val="24"/>
        </w:rPr>
        <w:t>п</w:t>
      </w:r>
      <w:r>
        <w:rPr>
          <w:rFonts w:ascii="Times New Roman" w:hAnsi="Times New Roman" w:cs="Times New Roman"/>
          <w:sz w:val="24"/>
          <w:szCs w:val="24"/>
        </w:rPr>
        <w:t>ер</w:t>
      </w:r>
      <w:r w:rsidR="006B6C51">
        <w:rPr>
          <w:rFonts w:ascii="Times New Roman" w:hAnsi="Times New Roman" w:cs="Times New Roman"/>
          <w:sz w:val="24"/>
          <w:szCs w:val="24"/>
        </w:rPr>
        <w:t>сональных данных</w:t>
      </w:r>
      <w:r w:rsidRPr="002509EB">
        <w:rPr>
          <w:rFonts w:ascii="Times New Roman" w:hAnsi="Times New Roman" w:cs="Times New Roman"/>
          <w:sz w:val="24"/>
          <w:szCs w:val="24"/>
        </w:rPr>
        <w:t xml:space="preserve">; </w:t>
      </w:r>
    </w:p>
    <w:p w:rsidR="002509EB" w:rsidRDefault="002509EB" w:rsidP="00F27359">
      <w:pPr>
        <w:spacing w:after="0" w:line="240" w:lineRule="auto"/>
        <w:contextualSpacing/>
        <w:jc w:val="both"/>
        <w:rPr>
          <w:rFonts w:ascii="Times New Roman" w:hAnsi="Times New Roman" w:cs="Times New Roman"/>
          <w:sz w:val="24"/>
          <w:szCs w:val="24"/>
        </w:rPr>
      </w:pPr>
      <w:r w:rsidRPr="002509EB">
        <w:rPr>
          <w:rFonts w:ascii="Times New Roman" w:hAnsi="Times New Roman" w:cs="Times New Roman"/>
          <w:sz w:val="24"/>
          <w:szCs w:val="24"/>
        </w:rPr>
        <w:t>-</w:t>
      </w:r>
      <w:r w:rsidR="00D32115">
        <w:rPr>
          <w:rFonts w:ascii="Times New Roman" w:hAnsi="Times New Roman" w:cs="Times New Roman"/>
          <w:sz w:val="24"/>
          <w:szCs w:val="24"/>
        </w:rPr>
        <w:t>п</w:t>
      </w:r>
      <w:r w:rsidR="006B6C51">
        <w:rPr>
          <w:rFonts w:ascii="Times New Roman" w:hAnsi="Times New Roman" w:cs="Times New Roman"/>
          <w:sz w:val="24"/>
          <w:szCs w:val="24"/>
        </w:rPr>
        <w:t>ерсональные данные</w:t>
      </w:r>
      <w:r>
        <w:rPr>
          <w:rFonts w:ascii="Times New Roman" w:hAnsi="Times New Roman" w:cs="Times New Roman"/>
          <w:sz w:val="24"/>
          <w:szCs w:val="24"/>
        </w:rPr>
        <w:t xml:space="preserve"> </w:t>
      </w:r>
      <w:r w:rsidRPr="002509EB">
        <w:rPr>
          <w:rFonts w:ascii="Times New Roman" w:hAnsi="Times New Roman" w:cs="Times New Roman"/>
          <w:sz w:val="24"/>
          <w:szCs w:val="24"/>
        </w:rPr>
        <w:t xml:space="preserve"> получены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w:t>
      </w:r>
      <w:r w:rsidR="006B6C51">
        <w:rPr>
          <w:rFonts w:ascii="Times New Roman" w:hAnsi="Times New Roman" w:cs="Times New Roman"/>
          <w:sz w:val="24"/>
          <w:szCs w:val="24"/>
        </w:rPr>
        <w:t>персональных данных</w:t>
      </w:r>
      <w:r w:rsidRPr="002509EB">
        <w:rPr>
          <w:rFonts w:ascii="Times New Roman" w:hAnsi="Times New Roman" w:cs="Times New Roman"/>
          <w:sz w:val="24"/>
          <w:szCs w:val="24"/>
        </w:rPr>
        <w:t xml:space="preserve">; </w:t>
      </w:r>
    </w:p>
    <w:p w:rsidR="002509EB" w:rsidRDefault="002509EB" w:rsidP="00F27359">
      <w:pPr>
        <w:spacing w:after="0" w:line="240" w:lineRule="auto"/>
        <w:contextualSpacing/>
        <w:jc w:val="both"/>
        <w:rPr>
          <w:rFonts w:ascii="Times New Roman" w:hAnsi="Times New Roman" w:cs="Times New Roman"/>
          <w:sz w:val="24"/>
          <w:szCs w:val="24"/>
        </w:rPr>
      </w:pPr>
      <w:r w:rsidRPr="002509EB">
        <w:rPr>
          <w:rFonts w:ascii="Times New Roman" w:hAnsi="Times New Roman" w:cs="Times New Roman"/>
          <w:sz w:val="24"/>
          <w:szCs w:val="24"/>
        </w:rPr>
        <w:t xml:space="preserve">- обработка </w:t>
      </w:r>
      <w:r w:rsidR="006B6C51">
        <w:rPr>
          <w:rFonts w:ascii="Times New Roman" w:hAnsi="Times New Roman" w:cs="Times New Roman"/>
          <w:sz w:val="24"/>
          <w:szCs w:val="24"/>
        </w:rPr>
        <w:t>персональных данных</w:t>
      </w:r>
      <w:r w:rsidRPr="002509EB">
        <w:rPr>
          <w:rFonts w:ascii="Times New Roman" w:hAnsi="Times New Roman" w:cs="Times New Roman"/>
          <w:sz w:val="24"/>
          <w:szCs w:val="24"/>
        </w:rPr>
        <w:t xml:space="preserve">, разрешенных субъектом </w:t>
      </w:r>
      <w:r w:rsidR="006B6C51">
        <w:rPr>
          <w:rFonts w:ascii="Times New Roman" w:hAnsi="Times New Roman" w:cs="Times New Roman"/>
          <w:sz w:val="24"/>
          <w:szCs w:val="24"/>
        </w:rPr>
        <w:t>п</w:t>
      </w:r>
      <w:r>
        <w:rPr>
          <w:rFonts w:ascii="Times New Roman" w:hAnsi="Times New Roman" w:cs="Times New Roman"/>
          <w:sz w:val="24"/>
          <w:szCs w:val="24"/>
        </w:rPr>
        <w:t xml:space="preserve">ерсональных данных </w:t>
      </w:r>
      <w:r w:rsidRPr="002509EB">
        <w:rPr>
          <w:rFonts w:ascii="Times New Roman" w:hAnsi="Times New Roman" w:cs="Times New Roman"/>
          <w:sz w:val="24"/>
          <w:szCs w:val="24"/>
        </w:rPr>
        <w:t xml:space="preserve"> для распространения, осуществляется в соответствии с Федеральным законом «О персональных данных»; </w:t>
      </w:r>
    </w:p>
    <w:p w:rsidR="002509EB" w:rsidRDefault="002509EB" w:rsidP="00F27359">
      <w:pPr>
        <w:spacing w:after="0" w:line="240" w:lineRule="auto"/>
        <w:contextualSpacing/>
        <w:jc w:val="both"/>
        <w:rPr>
          <w:rFonts w:ascii="Times New Roman" w:hAnsi="Times New Roman" w:cs="Times New Roman"/>
          <w:sz w:val="24"/>
          <w:szCs w:val="24"/>
        </w:rPr>
      </w:pPr>
      <w:r w:rsidRPr="002509EB">
        <w:rPr>
          <w:rFonts w:ascii="Times New Roman" w:hAnsi="Times New Roman" w:cs="Times New Roman"/>
          <w:sz w:val="24"/>
          <w:szCs w:val="24"/>
        </w:rPr>
        <w:t xml:space="preserve">- обработка </w:t>
      </w:r>
      <w:r w:rsidR="006B6C51">
        <w:rPr>
          <w:rFonts w:ascii="Times New Roman" w:hAnsi="Times New Roman" w:cs="Times New Roman"/>
          <w:sz w:val="24"/>
          <w:szCs w:val="24"/>
        </w:rPr>
        <w:t>п</w:t>
      </w:r>
      <w:r>
        <w:rPr>
          <w:rFonts w:ascii="Times New Roman" w:hAnsi="Times New Roman" w:cs="Times New Roman"/>
          <w:sz w:val="24"/>
          <w:szCs w:val="24"/>
        </w:rPr>
        <w:t xml:space="preserve">ерсональных данных </w:t>
      </w:r>
      <w:r w:rsidRPr="002509EB">
        <w:rPr>
          <w:rFonts w:ascii="Times New Roman" w:hAnsi="Times New Roman" w:cs="Times New Roman"/>
          <w:sz w:val="24"/>
          <w:szCs w:val="24"/>
        </w:rPr>
        <w:t xml:space="preserve"> осуществляется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w:t>
      </w:r>
      <w:r w:rsidR="006B6C51">
        <w:rPr>
          <w:rFonts w:ascii="Times New Roman" w:hAnsi="Times New Roman" w:cs="Times New Roman"/>
          <w:sz w:val="24"/>
          <w:szCs w:val="24"/>
        </w:rPr>
        <w:t>п</w:t>
      </w:r>
      <w:r>
        <w:rPr>
          <w:rFonts w:ascii="Times New Roman" w:hAnsi="Times New Roman" w:cs="Times New Roman"/>
          <w:sz w:val="24"/>
          <w:szCs w:val="24"/>
        </w:rPr>
        <w:t>ерсональных данных</w:t>
      </w:r>
      <w:r w:rsidR="00EF251B">
        <w:rPr>
          <w:rFonts w:ascii="Times New Roman" w:hAnsi="Times New Roman" w:cs="Times New Roman"/>
          <w:sz w:val="24"/>
          <w:szCs w:val="24"/>
        </w:rPr>
        <w:t>;</w:t>
      </w:r>
      <w:r w:rsidRPr="002509EB">
        <w:rPr>
          <w:rFonts w:ascii="Times New Roman" w:hAnsi="Times New Roman" w:cs="Times New Roman"/>
          <w:sz w:val="24"/>
          <w:szCs w:val="24"/>
        </w:rPr>
        <w:t xml:space="preserve"> </w:t>
      </w:r>
    </w:p>
    <w:p w:rsidR="00D32115" w:rsidRDefault="002509EB" w:rsidP="00F27359">
      <w:pPr>
        <w:spacing w:after="0" w:line="240" w:lineRule="auto"/>
        <w:contextualSpacing/>
        <w:jc w:val="both"/>
        <w:rPr>
          <w:rFonts w:ascii="Times New Roman" w:hAnsi="Times New Roman" w:cs="Times New Roman"/>
          <w:sz w:val="24"/>
          <w:szCs w:val="24"/>
        </w:rPr>
      </w:pPr>
      <w:r w:rsidRPr="002509EB">
        <w:rPr>
          <w:rFonts w:ascii="Times New Roman" w:hAnsi="Times New Roman" w:cs="Times New Roman"/>
          <w:sz w:val="24"/>
          <w:szCs w:val="24"/>
        </w:rPr>
        <w:t xml:space="preserve">- предоставление субъекту </w:t>
      </w:r>
      <w:r w:rsidR="006B6C51">
        <w:rPr>
          <w:rFonts w:ascii="Times New Roman" w:hAnsi="Times New Roman" w:cs="Times New Roman"/>
          <w:sz w:val="24"/>
          <w:szCs w:val="24"/>
        </w:rPr>
        <w:t>п</w:t>
      </w:r>
      <w:r>
        <w:rPr>
          <w:rFonts w:ascii="Times New Roman" w:hAnsi="Times New Roman" w:cs="Times New Roman"/>
          <w:sz w:val="24"/>
          <w:szCs w:val="24"/>
        </w:rPr>
        <w:t xml:space="preserve">ерсональных данных </w:t>
      </w:r>
      <w:r w:rsidRPr="002509EB">
        <w:rPr>
          <w:rFonts w:ascii="Times New Roman" w:hAnsi="Times New Roman" w:cs="Times New Roman"/>
          <w:sz w:val="24"/>
          <w:szCs w:val="24"/>
        </w:rPr>
        <w:t xml:space="preserve"> сведений, предусмотренных частью 3 статьи 18 Федерального закона «О персональных данных», нарушает права </w:t>
      </w:r>
      <w:r w:rsidR="00D32115">
        <w:rPr>
          <w:rFonts w:ascii="Times New Roman" w:hAnsi="Times New Roman" w:cs="Times New Roman"/>
          <w:sz w:val="24"/>
          <w:szCs w:val="24"/>
        </w:rPr>
        <w:t>и законные интересы третьих лиц;</w:t>
      </w:r>
    </w:p>
    <w:p w:rsidR="002509EB" w:rsidRDefault="00D32115" w:rsidP="00F27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 иных случаях, установленных законодательством Российской Федерации.</w:t>
      </w:r>
      <w:r w:rsidR="002509EB" w:rsidRPr="002509EB">
        <w:rPr>
          <w:rFonts w:ascii="Times New Roman" w:hAnsi="Times New Roman" w:cs="Times New Roman"/>
          <w:sz w:val="24"/>
          <w:szCs w:val="24"/>
        </w:rPr>
        <w:t xml:space="preserve"> </w:t>
      </w:r>
    </w:p>
    <w:p w:rsidR="002509EB" w:rsidRDefault="006B6C51" w:rsidP="00F27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002509EB" w:rsidRPr="002509EB">
        <w:rPr>
          <w:rFonts w:ascii="Times New Roman" w:hAnsi="Times New Roman" w:cs="Times New Roman"/>
          <w:sz w:val="24"/>
          <w:szCs w:val="24"/>
        </w:rPr>
        <w:t xml:space="preserve">.4. При сборе </w:t>
      </w:r>
      <w:r>
        <w:rPr>
          <w:rFonts w:ascii="Times New Roman" w:hAnsi="Times New Roman" w:cs="Times New Roman"/>
          <w:sz w:val="24"/>
          <w:szCs w:val="24"/>
        </w:rPr>
        <w:t>п</w:t>
      </w:r>
      <w:r w:rsidR="002509EB">
        <w:rPr>
          <w:rFonts w:ascii="Times New Roman" w:hAnsi="Times New Roman" w:cs="Times New Roman"/>
          <w:sz w:val="24"/>
          <w:szCs w:val="24"/>
        </w:rPr>
        <w:t xml:space="preserve">ерсональных данных </w:t>
      </w:r>
      <w:r w:rsidR="002509EB" w:rsidRPr="002509EB">
        <w:rPr>
          <w:rFonts w:ascii="Times New Roman" w:hAnsi="Times New Roman" w:cs="Times New Roman"/>
          <w:sz w:val="24"/>
          <w:szCs w:val="24"/>
        </w:rPr>
        <w:t xml:space="preserve"> </w:t>
      </w:r>
      <w:r w:rsidR="002509EB">
        <w:rPr>
          <w:rFonts w:ascii="Times New Roman" w:hAnsi="Times New Roman" w:cs="Times New Roman"/>
          <w:sz w:val="24"/>
          <w:szCs w:val="24"/>
        </w:rPr>
        <w:t xml:space="preserve">Общество </w:t>
      </w:r>
      <w:r w:rsidR="002509EB" w:rsidRPr="002509EB">
        <w:rPr>
          <w:rFonts w:ascii="Times New Roman" w:hAnsi="Times New Roman" w:cs="Times New Roman"/>
          <w:sz w:val="24"/>
          <w:szCs w:val="24"/>
        </w:rPr>
        <w:t xml:space="preserve">обеспечивает запись, систематизацию, накопление, хранение, уточнение (обновление, изменение), извлечение </w:t>
      </w:r>
      <w:r>
        <w:rPr>
          <w:rFonts w:ascii="Times New Roman" w:hAnsi="Times New Roman" w:cs="Times New Roman"/>
          <w:sz w:val="24"/>
          <w:szCs w:val="24"/>
        </w:rPr>
        <w:t>п</w:t>
      </w:r>
      <w:r w:rsidR="002509EB">
        <w:rPr>
          <w:rFonts w:ascii="Times New Roman" w:hAnsi="Times New Roman" w:cs="Times New Roman"/>
          <w:sz w:val="24"/>
          <w:szCs w:val="24"/>
        </w:rPr>
        <w:t xml:space="preserve">ерсональных данных </w:t>
      </w:r>
      <w:r w:rsidR="002509EB" w:rsidRPr="002509EB">
        <w:rPr>
          <w:rFonts w:ascii="Times New Roman" w:hAnsi="Times New Roman" w:cs="Times New Roman"/>
          <w:sz w:val="24"/>
          <w:szCs w:val="24"/>
        </w:rPr>
        <w:t xml:space="preserve"> граждан Российской Федерации с использованием баз данных, находящихся на территории Российской Федерации, за исключение случаев, указанн</w:t>
      </w:r>
      <w:r>
        <w:rPr>
          <w:rFonts w:ascii="Times New Roman" w:hAnsi="Times New Roman" w:cs="Times New Roman"/>
          <w:sz w:val="24"/>
          <w:szCs w:val="24"/>
        </w:rPr>
        <w:t xml:space="preserve">ых в пунктах 2, 3, 4, 8 части 1 </w:t>
      </w:r>
      <w:r w:rsidR="002509EB" w:rsidRPr="002509EB">
        <w:rPr>
          <w:rFonts w:ascii="Times New Roman" w:hAnsi="Times New Roman" w:cs="Times New Roman"/>
          <w:sz w:val="24"/>
          <w:szCs w:val="24"/>
        </w:rPr>
        <w:t xml:space="preserve">статьи 6 Федерального закона «О персональных данных». </w:t>
      </w:r>
    </w:p>
    <w:p w:rsidR="00D32115" w:rsidRDefault="006B6C51" w:rsidP="00F27359">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3</w:t>
      </w:r>
      <w:r w:rsidR="002509EB" w:rsidRPr="002509EB">
        <w:rPr>
          <w:rFonts w:ascii="Times New Roman" w:hAnsi="Times New Roman" w:cs="Times New Roman"/>
          <w:sz w:val="24"/>
          <w:szCs w:val="24"/>
        </w:rPr>
        <w:t xml:space="preserve">.5. </w:t>
      </w:r>
      <w:r w:rsidR="002509EB">
        <w:rPr>
          <w:rFonts w:ascii="Times New Roman" w:hAnsi="Times New Roman" w:cs="Times New Roman"/>
          <w:sz w:val="24"/>
          <w:szCs w:val="24"/>
        </w:rPr>
        <w:t xml:space="preserve">Общество </w:t>
      </w:r>
      <w:r w:rsidR="002509EB" w:rsidRPr="002509EB">
        <w:rPr>
          <w:rFonts w:ascii="Times New Roman" w:hAnsi="Times New Roman" w:cs="Times New Roman"/>
          <w:sz w:val="24"/>
          <w:szCs w:val="24"/>
        </w:rPr>
        <w:t>исполняет иные обязанности, предусмотренные законодательством Российской Федерации.</w:t>
      </w:r>
    </w:p>
    <w:p w:rsidR="00D32115" w:rsidRPr="00D32115" w:rsidRDefault="00D32115" w:rsidP="00F27359">
      <w:pPr>
        <w:spacing w:after="0" w:line="240" w:lineRule="auto"/>
        <w:contextualSpacing/>
        <w:jc w:val="both"/>
        <w:rPr>
          <w:rFonts w:ascii="Times New Roman" w:hAnsi="Times New Roman" w:cs="Times New Roman"/>
          <w:b/>
          <w:sz w:val="24"/>
          <w:szCs w:val="24"/>
        </w:rPr>
      </w:pPr>
    </w:p>
    <w:p w:rsidR="006B6C51" w:rsidRPr="004C522A" w:rsidRDefault="006B6C51" w:rsidP="00F27359">
      <w:pPr>
        <w:spacing w:after="0" w:line="240" w:lineRule="auto"/>
        <w:contextualSpacing/>
        <w:jc w:val="both"/>
        <w:rPr>
          <w:rFonts w:ascii="Times New Roman" w:hAnsi="Times New Roman" w:cs="Times New Roman"/>
          <w:b/>
          <w:sz w:val="24"/>
          <w:szCs w:val="24"/>
        </w:rPr>
      </w:pPr>
      <w:r w:rsidRPr="004C522A">
        <w:rPr>
          <w:rFonts w:ascii="Times New Roman" w:hAnsi="Times New Roman" w:cs="Times New Roman"/>
          <w:b/>
          <w:sz w:val="24"/>
          <w:szCs w:val="24"/>
        </w:rPr>
        <w:t>4. Меры обеспечения безопасности персональных данных</w:t>
      </w:r>
    </w:p>
    <w:p w:rsidR="006B6C51" w:rsidRDefault="006B6C51" w:rsidP="00F27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 xml:space="preserve">Общество  при обработке персональных данных </w:t>
      </w:r>
      <w:r w:rsidRPr="006B6C51">
        <w:rPr>
          <w:rFonts w:ascii="Times New Roman" w:hAnsi="Times New Roman" w:cs="Times New Roman"/>
          <w:sz w:val="24"/>
          <w:szCs w:val="24"/>
        </w:rPr>
        <w:t xml:space="preserve"> принимает правовые, организационные и технические меры или обеспечивает их принятие для защиты </w:t>
      </w:r>
      <w:r>
        <w:rPr>
          <w:rFonts w:ascii="Times New Roman" w:hAnsi="Times New Roman" w:cs="Times New Roman"/>
          <w:sz w:val="24"/>
          <w:szCs w:val="24"/>
        </w:rPr>
        <w:t xml:space="preserve">персональных данных </w:t>
      </w:r>
      <w:r w:rsidRPr="006B6C51">
        <w:rPr>
          <w:rFonts w:ascii="Times New Roman" w:hAnsi="Times New Roman" w:cs="Times New Roman"/>
          <w:sz w:val="24"/>
          <w:szCs w:val="24"/>
        </w:rPr>
        <w:t>от неправомерного или случайного доступа к ним, уничтожения, изменения, блокирования, копирования, пре</w:t>
      </w:r>
      <w:r>
        <w:rPr>
          <w:rFonts w:ascii="Times New Roman" w:hAnsi="Times New Roman" w:cs="Times New Roman"/>
          <w:sz w:val="24"/>
          <w:szCs w:val="24"/>
        </w:rPr>
        <w:t>доставления, распространения персональных данных</w:t>
      </w:r>
      <w:r w:rsidRPr="006B6C51">
        <w:rPr>
          <w:rFonts w:ascii="Times New Roman" w:hAnsi="Times New Roman" w:cs="Times New Roman"/>
          <w:sz w:val="24"/>
          <w:szCs w:val="24"/>
        </w:rPr>
        <w:t>, а также от иных неправ</w:t>
      </w:r>
      <w:r>
        <w:rPr>
          <w:rFonts w:ascii="Times New Roman" w:hAnsi="Times New Roman" w:cs="Times New Roman"/>
          <w:sz w:val="24"/>
          <w:szCs w:val="24"/>
        </w:rPr>
        <w:t xml:space="preserve">омерных действий в отношении персональных данных </w:t>
      </w:r>
      <w:r w:rsidRPr="006B6C51">
        <w:rPr>
          <w:rFonts w:ascii="Times New Roman" w:hAnsi="Times New Roman" w:cs="Times New Roman"/>
          <w:sz w:val="24"/>
          <w:szCs w:val="24"/>
        </w:rPr>
        <w:t xml:space="preserve"> в соответствии с требованиями законодательства</w:t>
      </w:r>
      <w:r>
        <w:rPr>
          <w:rFonts w:ascii="Times New Roman" w:hAnsi="Times New Roman" w:cs="Times New Roman"/>
          <w:sz w:val="24"/>
          <w:szCs w:val="24"/>
        </w:rPr>
        <w:t xml:space="preserve"> Российской Федерации. </w:t>
      </w:r>
      <w:proofErr w:type="gramEnd"/>
    </w:p>
    <w:p w:rsidR="006B6C51" w:rsidRDefault="006B6C51" w:rsidP="00F27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4.2. В Обществе </w:t>
      </w:r>
      <w:r w:rsidRPr="006B6C51">
        <w:rPr>
          <w:rFonts w:ascii="Times New Roman" w:hAnsi="Times New Roman" w:cs="Times New Roman"/>
          <w:sz w:val="24"/>
          <w:szCs w:val="24"/>
        </w:rPr>
        <w:t xml:space="preserve"> принимаются следующие меры безопасности:</w:t>
      </w:r>
    </w:p>
    <w:p w:rsidR="006B6C51" w:rsidRDefault="006B6C51" w:rsidP="00F27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Pr="006B6C51">
        <w:rPr>
          <w:rFonts w:ascii="Times New Roman" w:hAnsi="Times New Roman" w:cs="Times New Roman"/>
          <w:sz w:val="24"/>
          <w:szCs w:val="24"/>
        </w:rPr>
        <w:t>.2.1. Назначено лицо, ответств</w:t>
      </w:r>
      <w:r>
        <w:rPr>
          <w:rFonts w:ascii="Times New Roman" w:hAnsi="Times New Roman" w:cs="Times New Roman"/>
          <w:sz w:val="24"/>
          <w:szCs w:val="24"/>
        </w:rPr>
        <w:t>енное за организацию обработки персональных данных</w:t>
      </w:r>
      <w:r w:rsidRPr="006B6C51">
        <w:rPr>
          <w:rFonts w:ascii="Times New Roman" w:hAnsi="Times New Roman" w:cs="Times New Roman"/>
          <w:sz w:val="24"/>
          <w:szCs w:val="24"/>
        </w:rPr>
        <w:t xml:space="preserve">. </w:t>
      </w:r>
    </w:p>
    <w:p w:rsidR="006B6C51" w:rsidRDefault="006B6C51" w:rsidP="006B6C5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Pr="006B6C51">
        <w:rPr>
          <w:rFonts w:ascii="Times New Roman" w:hAnsi="Times New Roman" w:cs="Times New Roman"/>
          <w:sz w:val="24"/>
          <w:szCs w:val="24"/>
        </w:rPr>
        <w:t xml:space="preserve">.2.2. </w:t>
      </w:r>
      <w:r>
        <w:rPr>
          <w:rFonts w:ascii="Times New Roman" w:hAnsi="Times New Roman" w:cs="Times New Roman"/>
          <w:sz w:val="24"/>
          <w:szCs w:val="24"/>
        </w:rPr>
        <w:t>Изданы документы, определяющие</w:t>
      </w:r>
      <w:r w:rsidRPr="00E93FEA">
        <w:rPr>
          <w:rFonts w:ascii="Times New Roman" w:hAnsi="Times New Roman" w:cs="Times New Roman"/>
          <w:sz w:val="24"/>
          <w:szCs w:val="24"/>
        </w:rPr>
        <w:t xml:space="preserve"> политику оператора в отношени</w:t>
      </w:r>
      <w:r w:rsidR="00366679">
        <w:rPr>
          <w:rFonts w:ascii="Times New Roman" w:hAnsi="Times New Roman" w:cs="Times New Roman"/>
          <w:sz w:val="24"/>
          <w:szCs w:val="24"/>
        </w:rPr>
        <w:t>и обработки персональных данных.</w:t>
      </w:r>
    </w:p>
    <w:p w:rsidR="006B6C51" w:rsidRDefault="006B6C51" w:rsidP="00F27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4.2.3. Осуществляется внутренний контроль</w:t>
      </w:r>
      <w:r w:rsidRPr="00E93FEA">
        <w:rPr>
          <w:rFonts w:ascii="Times New Roman" w:hAnsi="Times New Roman" w:cs="Times New Roman"/>
          <w:sz w:val="24"/>
          <w:szCs w:val="24"/>
        </w:rPr>
        <w:t xml:space="preserve"> соответствия обработки персональных данных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w:t>
      </w:r>
      <w:r w:rsidR="006B3E05">
        <w:rPr>
          <w:rFonts w:ascii="Times New Roman" w:hAnsi="Times New Roman" w:cs="Times New Roman"/>
          <w:sz w:val="24"/>
          <w:szCs w:val="24"/>
        </w:rPr>
        <w:t xml:space="preserve"> </w:t>
      </w:r>
      <w:r w:rsidRPr="00E93FEA">
        <w:rPr>
          <w:rFonts w:ascii="Times New Roman" w:hAnsi="Times New Roman" w:cs="Times New Roman"/>
          <w:sz w:val="24"/>
          <w:szCs w:val="24"/>
        </w:rPr>
        <w:t xml:space="preserve">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w:t>
      </w:r>
      <w:r w:rsidRPr="00E93FEA">
        <w:rPr>
          <w:rFonts w:ascii="Times New Roman" w:hAnsi="Times New Roman" w:cs="Times New Roman"/>
          <w:sz w:val="24"/>
          <w:szCs w:val="24"/>
        </w:rPr>
        <w:lastRenderedPageBreak/>
        <w:t>персональных данных, документами, определяющими политику оператора в отношении обработки персональных данных.</w:t>
      </w:r>
    </w:p>
    <w:p w:rsidR="006B6C51" w:rsidRDefault="006B6C51" w:rsidP="00F27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4.2.4</w:t>
      </w:r>
      <w:r w:rsidRPr="006B6C51">
        <w:rPr>
          <w:rFonts w:ascii="Times New Roman" w:hAnsi="Times New Roman" w:cs="Times New Roman"/>
          <w:sz w:val="24"/>
          <w:szCs w:val="24"/>
        </w:rPr>
        <w:t xml:space="preserve">. Приняты правовые, организационные и технические меры по обеспечению безопасности </w:t>
      </w:r>
      <w:r>
        <w:rPr>
          <w:rFonts w:ascii="Times New Roman" w:hAnsi="Times New Roman" w:cs="Times New Roman"/>
          <w:sz w:val="24"/>
          <w:szCs w:val="24"/>
        </w:rPr>
        <w:t xml:space="preserve">персональных данных </w:t>
      </w:r>
      <w:r w:rsidRPr="006B6C51">
        <w:rPr>
          <w:rFonts w:ascii="Times New Roman" w:hAnsi="Times New Roman" w:cs="Times New Roman"/>
          <w:sz w:val="24"/>
          <w:szCs w:val="24"/>
        </w:rPr>
        <w:t xml:space="preserve">при их обработке, предусмотренные соответствующими нормативными правовыми актами, для выполнения установленных Правительством Российской Федерации требований к защите </w:t>
      </w:r>
      <w:r>
        <w:rPr>
          <w:rFonts w:ascii="Times New Roman" w:hAnsi="Times New Roman" w:cs="Times New Roman"/>
          <w:sz w:val="24"/>
          <w:szCs w:val="24"/>
        </w:rPr>
        <w:t xml:space="preserve">персональных данных </w:t>
      </w:r>
      <w:r w:rsidRPr="006B6C51">
        <w:rPr>
          <w:rFonts w:ascii="Times New Roman" w:hAnsi="Times New Roman" w:cs="Times New Roman"/>
          <w:sz w:val="24"/>
          <w:szCs w:val="24"/>
        </w:rPr>
        <w:t xml:space="preserve">при их обработке, исполнение которых обеспечивает установленные уровни защищенности </w:t>
      </w:r>
      <w:r>
        <w:rPr>
          <w:rFonts w:ascii="Times New Roman" w:hAnsi="Times New Roman" w:cs="Times New Roman"/>
          <w:sz w:val="24"/>
          <w:szCs w:val="24"/>
        </w:rPr>
        <w:t>персональных данных.</w:t>
      </w:r>
    </w:p>
    <w:p w:rsidR="006B6C51" w:rsidRDefault="006B6C51" w:rsidP="00F273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006B3E05">
        <w:rPr>
          <w:rFonts w:ascii="Times New Roman" w:hAnsi="Times New Roman" w:cs="Times New Roman"/>
          <w:sz w:val="24"/>
          <w:szCs w:val="24"/>
        </w:rPr>
        <w:t>.2.5</w:t>
      </w:r>
      <w:r>
        <w:rPr>
          <w:rFonts w:ascii="Times New Roman" w:hAnsi="Times New Roman" w:cs="Times New Roman"/>
          <w:sz w:val="24"/>
          <w:szCs w:val="24"/>
        </w:rPr>
        <w:t>. При обработке персональных</w:t>
      </w:r>
      <w:r w:rsidR="006B3E05">
        <w:rPr>
          <w:rFonts w:ascii="Times New Roman" w:hAnsi="Times New Roman" w:cs="Times New Roman"/>
          <w:sz w:val="24"/>
          <w:szCs w:val="24"/>
        </w:rPr>
        <w:t xml:space="preserve"> данных</w:t>
      </w:r>
      <w:r w:rsidRPr="006B6C51">
        <w:rPr>
          <w:rFonts w:ascii="Times New Roman" w:hAnsi="Times New Roman" w:cs="Times New Roman"/>
          <w:sz w:val="24"/>
          <w:szCs w:val="24"/>
        </w:rPr>
        <w:t xml:space="preserve">, осуществляемой без использования средств автоматизации, выполняются требования, установленные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w:t>
      </w:r>
    </w:p>
    <w:p w:rsidR="006B6C51" w:rsidRDefault="006B3E05" w:rsidP="00F27359">
      <w:pPr>
        <w:spacing w:after="0" w:line="240" w:lineRule="auto"/>
        <w:contextualSpacing/>
        <w:jc w:val="both"/>
        <w:rPr>
          <w:rFonts w:ascii="Times New Roman" w:hAnsi="Times New Roman" w:cs="Times New Roman"/>
          <w:sz w:val="24"/>
          <w:szCs w:val="24"/>
        </w:rPr>
      </w:pPr>
      <w:r w:rsidRPr="006B3E05">
        <w:rPr>
          <w:rFonts w:ascii="Times New Roman" w:hAnsi="Times New Roman" w:cs="Times New Roman"/>
          <w:sz w:val="24"/>
          <w:szCs w:val="24"/>
        </w:rPr>
        <w:t>4.2.6. Принимаются иные меры, предусмотренные законодательством Российской Федерации.</w:t>
      </w:r>
    </w:p>
    <w:p w:rsidR="006B6C51" w:rsidRDefault="006B6C51" w:rsidP="00F27359">
      <w:pPr>
        <w:spacing w:after="0" w:line="240" w:lineRule="auto"/>
        <w:contextualSpacing/>
        <w:jc w:val="both"/>
        <w:rPr>
          <w:rFonts w:ascii="Times New Roman" w:hAnsi="Times New Roman" w:cs="Times New Roman"/>
          <w:sz w:val="24"/>
          <w:szCs w:val="24"/>
        </w:rPr>
      </w:pPr>
    </w:p>
    <w:p w:rsidR="00D32115" w:rsidRPr="00D32115" w:rsidRDefault="00D32115" w:rsidP="00F27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5</w:t>
      </w:r>
      <w:r w:rsidR="00E93FEA" w:rsidRPr="004C522A">
        <w:rPr>
          <w:rFonts w:ascii="Times New Roman" w:hAnsi="Times New Roman" w:cs="Times New Roman"/>
          <w:b/>
          <w:sz w:val="24"/>
          <w:szCs w:val="24"/>
        </w:rPr>
        <w:t>. Цели обработки информации</w:t>
      </w:r>
    </w:p>
    <w:p w:rsidR="00D32115" w:rsidRPr="00D32115" w:rsidRDefault="00D32115" w:rsidP="00D3211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5.1. </w:t>
      </w:r>
      <w:r w:rsidRPr="00D32115">
        <w:rPr>
          <w:rFonts w:ascii="Times New Roman" w:hAnsi="Times New Roman" w:cs="Times New Roman"/>
          <w:sz w:val="24"/>
          <w:szCs w:val="24"/>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32115" w:rsidRPr="00D32115" w:rsidRDefault="00D32115" w:rsidP="00D3211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Pr="00D32115">
        <w:rPr>
          <w:rFonts w:ascii="Times New Roman" w:hAnsi="Times New Roman" w:cs="Times New Roman"/>
          <w:sz w:val="24"/>
          <w:szCs w:val="24"/>
        </w:rPr>
        <w:t>.2. Цели обработки персональных данных </w:t>
      </w:r>
      <w:proofErr w:type="gramStart"/>
      <w:r w:rsidRPr="00D32115">
        <w:rPr>
          <w:rFonts w:ascii="Times New Roman" w:hAnsi="Times New Roman" w:cs="Times New Roman"/>
          <w:sz w:val="24"/>
          <w:szCs w:val="24"/>
        </w:rPr>
        <w:t>происходят</w:t>
      </w:r>
      <w:proofErr w:type="gramEnd"/>
      <w:r w:rsidRPr="00D32115">
        <w:rPr>
          <w:rFonts w:ascii="Times New Roman" w:hAnsi="Times New Roman" w:cs="Times New Roman"/>
          <w:sz w:val="24"/>
          <w:szCs w:val="24"/>
        </w:rPr>
        <w:t xml:space="preserve"> в том числе из анализа правовых актов, регламентирующих деятельность оператора, целей фактически осуществляемой оператором деятельности, а также деятельности, которая предусмотрена учредительными документами оператора, и конкретных бизнес-процессов </w:t>
      </w:r>
      <w:r>
        <w:rPr>
          <w:rFonts w:ascii="Times New Roman" w:hAnsi="Times New Roman" w:cs="Times New Roman"/>
          <w:sz w:val="24"/>
          <w:szCs w:val="24"/>
        </w:rPr>
        <w:t xml:space="preserve"> Общества </w:t>
      </w:r>
      <w:r w:rsidRPr="00D32115">
        <w:rPr>
          <w:rFonts w:ascii="Times New Roman" w:hAnsi="Times New Roman" w:cs="Times New Roman"/>
          <w:sz w:val="24"/>
          <w:szCs w:val="24"/>
        </w:rPr>
        <w:t>в конкретных информационных системах персональных данных</w:t>
      </w:r>
      <w:r>
        <w:rPr>
          <w:rFonts w:ascii="Times New Roman" w:hAnsi="Times New Roman" w:cs="Times New Roman"/>
          <w:sz w:val="24"/>
          <w:szCs w:val="24"/>
        </w:rPr>
        <w:t>.</w:t>
      </w:r>
    </w:p>
    <w:p w:rsidR="00D32115" w:rsidRPr="00D32115" w:rsidRDefault="009720BA" w:rsidP="00D3211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D32115" w:rsidRPr="00D32115">
        <w:rPr>
          <w:rFonts w:ascii="Times New Roman" w:hAnsi="Times New Roman" w:cs="Times New Roman"/>
          <w:sz w:val="24"/>
          <w:szCs w:val="24"/>
        </w:rPr>
        <w:t>.3. К целям обработки персональных данных оператора относятся:</w:t>
      </w:r>
    </w:p>
    <w:p w:rsidR="00D32115" w:rsidRPr="00D32115" w:rsidRDefault="00D32115" w:rsidP="00D32115">
      <w:pPr>
        <w:spacing w:after="0" w:line="240" w:lineRule="auto"/>
        <w:contextualSpacing/>
        <w:jc w:val="both"/>
        <w:rPr>
          <w:rFonts w:ascii="Times New Roman" w:hAnsi="Times New Roman" w:cs="Times New Roman"/>
          <w:sz w:val="24"/>
          <w:szCs w:val="24"/>
        </w:rPr>
      </w:pPr>
      <w:r w:rsidRPr="00D32115">
        <w:rPr>
          <w:rFonts w:ascii="Times New Roman" w:hAnsi="Times New Roman" w:cs="Times New Roman"/>
          <w:sz w:val="24"/>
          <w:szCs w:val="24"/>
        </w:rPr>
        <w:t>- заключение, исполнение и прекращение гражданско-правовых договоров;</w:t>
      </w:r>
    </w:p>
    <w:p w:rsidR="00D32115" w:rsidRPr="00BC633D" w:rsidRDefault="00D32115" w:rsidP="00BC633D">
      <w:pPr>
        <w:spacing w:after="0" w:line="240" w:lineRule="auto"/>
        <w:contextualSpacing/>
        <w:jc w:val="both"/>
        <w:rPr>
          <w:rFonts w:ascii="Times New Roman" w:hAnsi="Times New Roman" w:cs="Times New Roman"/>
          <w:sz w:val="24"/>
          <w:szCs w:val="24"/>
        </w:rPr>
      </w:pPr>
      <w:r w:rsidRPr="00D32115">
        <w:rPr>
          <w:rFonts w:ascii="Times New Roman" w:hAnsi="Times New Roman" w:cs="Times New Roman"/>
          <w:sz w:val="24"/>
          <w:szCs w:val="24"/>
        </w:rPr>
        <w:t xml:space="preserve">- </w:t>
      </w:r>
      <w:r w:rsidRPr="00BC633D">
        <w:rPr>
          <w:rFonts w:ascii="Times New Roman" w:hAnsi="Times New Roman" w:cs="Times New Roman"/>
          <w:sz w:val="24"/>
          <w:szCs w:val="24"/>
        </w:rPr>
        <w:t>организация кадрового учета организации, обеспечение соблюдения законов, заключение и исполнение обязательств по трудовым и гражданско-правовым договорам;</w:t>
      </w:r>
    </w:p>
    <w:p w:rsidR="00D32115" w:rsidRPr="00BC633D" w:rsidRDefault="00D32115" w:rsidP="00BC633D">
      <w:pPr>
        <w:spacing w:after="0" w:line="240" w:lineRule="auto"/>
        <w:contextualSpacing/>
        <w:jc w:val="both"/>
        <w:rPr>
          <w:rFonts w:ascii="Times New Roman" w:hAnsi="Times New Roman" w:cs="Times New Roman"/>
          <w:color w:val="000000" w:themeColor="text1"/>
          <w:sz w:val="24"/>
          <w:szCs w:val="24"/>
        </w:rPr>
      </w:pPr>
      <w:r w:rsidRPr="00BC633D">
        <w:rPr>
          <w:rFonts w:ascii="Times New Roman" w:hAnsi="Times New Roman" w:cs="Times New Roman"/>
          <w:sz w:val="24"/>
          <w:szCs w:val="24"/>
        </w:rPr>
        <w:t xml:space="preserve">- ведение кадрового делопроизводства, содействие работникам в трудоустройстве, </w:t>
      </w:r>
      <w:r w:rsidRPr="00BC633D">
        <w:rPr>
          <w:rFonts w:ascii="Times New Roman" w:hAnsi="Times New Roman" w:cs="Times New Roman"/>
          <w:color w:val="000000" w:themeColor="text1"/>
          <w:sz w:val="24"/>
          <w:szCs w:val="24"/>
        </w:rPr>
        <w:t>обучении и продвижении по службе, пользовании льготами;</w:t>
      </w:r>
    </w:p>
    <w:p w:rsidR="00D32115" w:rsidRPr="00BC633D" w:rsidRDefault="00D32115" w:rsidP="00BC633D">
      <w:pPr>
        <w:spacing w:after="0" w:line="240" w:lineRule="auto"/>
        <w:contextualSpacing/>
        <w:jc w:val="both"/>
        <w:rPr>
          <w:rFonts w:ascii="Times New Roman" w:hAnsi="Times New Roman" w:cs="Times New Roman"/>
          <w:color w:val="000000" w:themeColor="text1"/>
          <w:sz w:val="24"/>
          <w:szCs w:val="24"/>
        </w:rPr>
      </w:pPr>
      <w:r w:rsidRPr="00BC633D">
        <w:rPr>
          <w:rFonts w:ascii="Times New Roman" w:hAnsi="Times New Roman" w:cs="Times New Roman"/>
          <w:color w:val="000000" w:themeColor="text1"/>
          <w:sz w:val="24"/>
          <w:szCs w:val="24"/>
        </w:rPr>
        <w:t>- исполнение требований налогового законодательства по вопросам исчисления и уплаты налога на доходы физических лиц, взносов во внебюджетные фонды и страховых взносов во внебюджетные фонды, пенсионного законодательства при формировании и передаче в ПФР персонифицированных данных о каждом получателе доходов, которые учитываются при начислении взносов на обязательное пенсионное страхование;</w:t>
      </w:r>
    </w:p>
    <w:p w:rsidR="00522275" w:rsidRPr="00BC633D" w:rsidRDefault="00D32115" w:rsidP="00BC633D">
      <w:pPr>
        <w:spacing w:after="0" w:line="240" w:lineRule="auto"/>
        <w:contextualSpacing/>
        <w:jc w:val="both"/>
        <w:rPr>
          <w:rFonts w:ascii="Times New Roman" w:hAnsi="Times New Roman" w:cs="Times New Roman"/>
          <w:color w:val="000000" w:themeColor="text1"/>
          <w:sz w:val="24"/>
          <w:szCs w:val="24"/>
        </w:rPr>
      </w:pPr>
      <w:r w:rsidRPr="00BC633D">
        <w:rPr>
          <w:rFonts w:ascii="Times New Roman" w:hAnsi="Times New Roman" w:cs="Times New Roman"/>
          <w:color w:val="000000" w:themeColor="text1"/>
          <w:sz w:val="24"/>
          <w:szCs w:val="24"/>
        </w:rPr>
        <w:t>- заполнение первичной статистической документации в соответствии с трудовым, налоговым законодательство</w:t>
      </w:r>
      <w:r w:rsidR="00522275" w:rsidRPr="00BC633D">
        <w:rPr>
          <w:rFonts w:ascii="Times New Roman" w:hAnsi="Times New Roman" w:cs="Times New Roman"/>
          <w:color w:val="000000" w:themeColor="text1"/>
          <w:sz w:val="24"/>
          <w:szCs w:val="24"/>
        </w:rPr>
        <w:t>м и иными федеральными законами;</w:t>
      </w:r>
    </w:p>
    <w:p w:rsidR="00522275" w:rsidRPr="00BC633D" w:rsidRDefault="00522275" w:rsidP="00BC633D">
      <w:pPr>
        <w:spacing w:after="0" w:line="240" w:lineRule="auto"/>
        <w:contextualSpacing/>
        <w:jc w:val="both"/>
        <w:rPr>
          <w:rFonts w:ascii="Times New Roman" w:hAnsi="Times New Roman" w:cs="Times New Roman"/>
          <w:color w:val="000000" w:themeColor="text1"/>
          <w:sz w:val="24"/>
          <w:szCs w:val="24"/>
        </w:rPr>
      </w:pPr>
      <w:r w:rsidRPr="00BC633D">
        <w:rPr>
          <w:rFonts w:ascii="Times New Roman" w:hAnsi="Times New Roman" w:cs="Times New Roman"/>
          <w:color w:val="000000" w:themeColor="text1"/>
          <w:sz w:val="24"/>
          <w:szCs w:val="24"/>
        </w:rPr>
        <w:t xml:space="preserve">- </w:t>
      </w:r>
      <w:r w:rsidR="008901C1" w:rsidRPr="00BC633D">
        <w:rPr>
          <w:rFonts w:ascii="Times New Roman" w:eastAsia="Times New Roman" w:hAnsi="Times New Roman" w:cs="Times New Roman"/>
          <w:color w:val="000000" w:themeColor="text1"/>
          <w:spacing w:val="3"/>
          <w:sz w:val="24"/>
          <w:szCs w:val="24"/>
          <w:lang w:eastAsia="ru-RU"/>
        </w:rPr>
        <w:t xml:space="preserve">улучшение и совершенствование </w:t>
      </w:r>
      <w:r w:rsidRPr="00BC633D">
        <w:rPr>
          <w:rFonts w:ascii="Times New Roman" w:eastAsia="Times New Roman" w:hAnsi="Times New Roman" w:cs="Times New Roman"/>
          <w:color w:val="000000" w:themeColor="text1"/>
          <w:spacing w:val="3"/>
          <w:sz w:val="24"/>
          <w:szCs w:val="24"/>
          <w:lang w:eastAsia="ru-RU"/>
        </w:rPr>
        <w:t>сервисов и их функциональных возможностей;</w:t>
      </w:r>
    </w:p>
    <w:p w:rsidR="00522275" w:rsidRPr="00BC633D" w:rsidRDefault="00522275" w:rsidP="00BC633D">
      <w:pPr>
        <w:spacing w:after="0" w:line="240" w:lineRule="auto"/>
        <w:contextualSpacing/>
        <w:jc w:val="both"/>
        <w:rPr>
          <w:rFonts w:ascii="Times New Roman" w:hAnsi="Times New Roman" w:cs="Times New Roman"/>
          <w:color w:val="000000" w:themeColor="text1"/>
          <w:sz w:val="24"/>
          <w:szCs w:val="24"/>
        </w:rPr>
      </w:pPr>
      <w:r w:rsidRPr="00BC633D">
        <w:rPr>
          <w:rFonts w:ascii="Times New Roman" w:hAnsi="Times New Roman" w:cs="Times New Roman"/>
          <w:color w:val="000000" w:themeColor="text1"/>
          <w:sz w:val="24"/>
          <w:szCs w:val="24"/>
        </w:rPr>
        <w:t xml:space="preserve">- </w:t>
      </w:r>
      <w:r w:rsidR="008901C1" w:rsidRPr="00BC633D">
        <w:rPr>
          <w:rFonts w:ascii="Times New Roman" w:eastAsia="Times New Roman" w:hAnsi="Times New Roman" w:cs="Times New Roman"/>
          <w:color w:val="000000" w:themeColor="text1"/>
          <w:spacing w:val="3"/>
          <w:sz w:val="24"/>
          <w:szCs w:val="24"/>
          <w:lang w:eastAsia="ru-RU"/>
        </w:rPr>
        <w:t>проведение</w:t>
      </w:r>
      <w:r w:rsidRPr="00BC633D">
        <w:rPr>
          <w:rFonts w:ascii="Times New Roman" w:eastAsia="Times New Roman" w:hAnsi="Times New Roman" w:cs="Times New Roman"/>
          <w:color w:val="000000" w:themeColor="text1"/>
          <w:spacing w:val="3"/>
          <w:sz w:val="24"/>
          <w:szCs w:val="24"/>
          <w:lang w:eastAsia="ru-RU"/>
        </w:rPr>
        <w:t xml:space="preserve"> маркетинговых и/или рекламных акций;</w:t>
      </w:r>
    </w:p>
    <w:p w:rsidR="00522275" w:rsidRPr="00BC633D" w:rsidRDefault="00522275" w:rsidP="00BC633D">
      <w:pPr>
        <w:spacing w:after="0" w:line="240" w:lineRule="auto"/>
        <w:contextualSpacing/>
        <w:jc w:val="both"/>
        <w:rPr>
          <w:rFonts w:ascii="Times New Roman" w:hAnsi="Times New Roman" w:cs="Times New Roman"/>
          <w:color w:val="000000" w:themeColor="text1"/>
          <w:sz w:val="24"/>
          <w:szCs w:val="24"/>
        </w:rPr>
      </w:pPr>
      <w:r w:rsidRPr="00BC633D">
        <w:rPr>
          <w:rFonts w:ascii="Times New Roman" w:hAnsi="Times New Roman" w:cs="Times New Roman"/>
          <w:color w:val="000000" w:themeColor="text1"/>
          <w:sz w:val="24"/>
          <w:szCs w:val="24"/>
        </w:rPr>
        <w:t xml:space="preserve">- </w:t>
      </w:r>
      <w:r w:rsidRPr="00BC633D">
        <w:rPr>
          <w:rFonts w:ascii="Times New Roman" w:eastAsia="Times New Roman" w:hAnsi="Times New Roman" w:cs="Times New Roman"/>
          <w:color w:val="000000" w:themeColor="text1"/>
          <w:spacing w:val="3"/>
          <w:sz w:val="24"/>
          <w:szCs w:val="24"/>
          <w:lang w:eastAsia="ru-RU"/>
        </w:rPr>
        <w:t>установление обратной связи;</w:t>
      </w:r>
    </w:p>
    <w:p w:rsidR="00522275" w:rsidRPr="00BC633D" w:rsidRDefault="00522275" w:rsidP="00BC633D">
      <w:pPr>
        <w:spacing w:after="0" w:line="240" w:lineRule="auto"/>
        <w:contextualSpacing/>
        <w:jc w:val="both"/>
        <w:rPr>
          <w:rFonts w:ascii="Times New Roman" w:hAnsi="Times New Roman" w:cs="Times New Roman"/>
          <w:color w:val="000000" w:themeColor="text1"/>
          <w:sz w:val="24"/>
          <w:szCs w:val="24"/>
        </w:rPr>
      </w:pPr>
      <w:r w:rsidRPr="00BC633D">
        <w:rPr>
          <w:rFonts w:ascii="Times New Roman" w:eastAsia="Times New Roman" w:hAnsi="Times New Roman" w:cs="Times New Roman"/>
          <w:color w:val="000000" w:themeColor="text1"/>
          <w:spacing w:val="3"/>
          <w:sz w:val="24"/>
          <w:szCs w:val="24"/>
          <w:lang w:eastAsia="ru-RU"/>
        </w:rPr>
        <w:t>-подтверждение достоверности и полноты данных, предоставленных</w:t>
      </w:r>
      <w:r w:rsidR="008901C1" w:rsidRPr="00BC633D">
        <w:rPr>
          <w:rFonts w:ascii="Times New Roman" w:eastAsia="Times New Roman" w:hAnsi="Times New Roman" w:cs="Times New Roman"/>
          <w:color w:val="000000" w:themeColor="text1"/>
          <w:spacing w:val="3"/>
          <w:sz w:val="24"/>
          <w:szCs w:val="24"/>
          <w:lang w:eastAsia="ru-RU"/>
        </w:rPr>
        <w:t xml:space="preserve"> субъектом персональных данных</w:t>
      </w:r>
      <w:r w:rsidRPr="00BC633D">
        <w:rPr>
          <w:rFonts w:ascii="Times New Roman" w:eastAsia="Times New Roman" w:hAnsi="Times New Roman" w:cs="Times New Roman"/>
          <w:color w:val="000000" w:themeColor="text1"/>
          <w:spacing w:val="3"/>
          <w:sz w:val="24"/>
          <w:szCs w:val="24"/>
          <w:lang w:eastAsia="ru-RU"/>
        </w:rPr>
        <w:t>;</w:t>
      </w:r>
    </w:p>
    <w:p w:rsidR="00522275" w:rsidRPr="00BC633D" w:rsidRDefault="00522275" w:rsidP="00BC633D">
      <w:pPr>
        <w:spacing w:after="0" w:line="240" w:lineRule="auto"/>
        <w:contextualSpacing/>
        <w:jc w:val="both"/>
        <w:rPr>
          <w:rFonts w:ascii="Times New Roman" w:hAnsi="Times New Roman" w:cs="Times New Roman"/>
          <w:color w:val="000000" w:themeColor="text1"/>
          <w:sz w:val="24"/>
          <w:szCs w:val="24"/>
        </w:rPr>
      </w:pPr>
      <w:r w:rsidRPr="00BC633D">
        <w:rPr>
          <w:rFonts w:ascii="Times New Roman" w:eastAsia="Times New Roman" w:hAnsi="Times New Roman" w:cs="Times New Roman"/>
          <w:color w:val="000000" w:themeColor="text1"/>
          <w:spacing w:val="3"/>
          <w:sz w:val="24"/>
          <w:szCs w:val="24"/>
          <w:lang w:eastAsia="ru-RU"/>
        </w:rPr>
        <w:t>- предоставление поддержки при возникновении проблем, связанных с использованием сервисов, при возникновении проблем, связанных с использованием сервисов;</w:t>
      </w:r>
    </w:p>
    <w:p w:rsidR="00522275" w:rsidRPr="00BC633D" w:rsidRDefault="00522275" w:rsidP="00BC633D">
      <w:pPr>
        <w:spacing w:after="0" w:line="240" w:lineRule="auto"/>
        <w:contextualSpacing/>
        <w:jc w:val="both"/>
        <w:rPr>
          <w:rFonts w:ascii="Times New Roman" w:eastAsia="Times New Roman" w:hAnsi="Times New Roman" w:cs="Times New Roman"/>
          <w:color w:val="000000" w:themeColor="text1"/>
          <w:spacing w:val="3"/>
          <w:sz w:val="24"/>
          <w:szCs w:val="24"/>
          <w:lang w:eastAsia="ru-RU"/>
        </w:rPr>
      </w:pPr>
      <w:r w:rsidRPr="00BC633D">
        <w:rPr>
          <w:rFonts w:ascii="Times New Roman" w:eastAsia="Times New Roman" w:hAnsi="Times New Roman" w:cs="Times New Roman"/>
          <w:color w:val="000000" w:themeColor="text1"/>
          <w:spacing w:val="3"/>
          <w:sz w:val="24"/>
          <w:szCs w:val="24"/>
          <w:lang w:eastAsia="ru-RU"/>
        </w:rPr>
        <w:t>- проведение анализа качества предоставляемого сервиса, статистических и иных исследований, на основе предоставленных данных.</w:t>
      </w:r>
    </w:p>
    <w:p w:rsidR="00BC633D" w:rsidRPr="00BC633D" w:rsidRDefault="00BC633D" w:rsidP="00BC633D">
      <w:pPr>
        <w:shd w:val="clear" w:color="auto" w:fill="FFFFFF"/>
        <w:spacing w:after="0" w:line="240" w:lineRule="auto"/>
        <w:contextualSpacing/>
        <w:rPr>
          <w:rFonts w:ascii="Times New Roman" w:eastAsia="Times New Roman" w:hAnsi="Times New Roman" w:cs="Times New Roman"/>
          <w:color w:val="222222"/>
          <w:sz w:val="24"/>
          <w:szCs w:val="24"/>
          <w:lang w:eastAsia="ru-RU"/>
        </w:rPr>
      </w:pPr>
      <w:r w:rsidRPr="00BC633D">
        <w:rPr>
          <w:rFonts w:ascii="Times New Roman" w:eastAsia="Times New Roman" w:hAnsi="Times New Roman" w:cs="Times New Roman"/>
          <w:color w:val="222222"/>
          <w:sz w:val="24"/>
          <w:szCs w:val="24"/>
          <w:lang w:eastAsia="ru-RU"/>
        </w:rPr>
        <w:t>- использование юридическими и физическими лицами веб-сайтов и иных информационных ресурсов Общества;</w:t>
      </w:r>
    </w:p>
    <w:p w:rsidR="00BC633D" w:rsidRPr="00BC633D" w:rsidRDefault="00CF4A1F" w:rsidP="00BC633D">
      <w:pPr>
        <w:shd w:val="clear" w:color="auto" w:fill="FFFFFF"/>
        <w:spacing w:after="0" w:line="240" w:lineRule="auto"/>
        <w:contextualSpacing/>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BC633D" w:rsidRPr="00BC633D">
        <w:rPr>
          <w:rFonts w:ascii="Times New Roman" w:eastAsia="Times New Roman" w:hAnsi="Times New Roman" w:cs="Times New Roman"/>
          <w:color w:val="222222"/>
          <w:sz w:val="24"/>
          <w:szCs w:val="24"/>
          <w:lang w:eastAsia="ru-RU"/>
        </w:rPr>
        <w:t>регистрация, идентификация и персонализация п</w:t>
      </w:r>
      <w:r>
        <w:rPr>
          <w:rFonts w:ascii="Times New Roman" w:eastAsia="Times New Roman" w:hAnsi="Times New Roman" w:cs="Times New Roman"/>
          <w:color w:val="222222"/>
          <w:sz w:val="24"/>
          <w:szCs w:val="24"/>
          <w:lang w:eastAsia="ru-RU"/>
        </w:rPr>
        <w:t xml:space="preserve">ользователей сайтов, приложений </w:t>
      </w:r>
      <w:r w:rsidR="00BC633D" w:rsidRPr="00BC633D">
        <w:rPr>
          <w:rFonts w:ascii="Times New Roman" w:eastAsia="Times New Roman" w:hAnsi="Times New Roman" w:cs="Times New Roman"/>
          <w:color w:val="222222"/>
          <w:sz w:val="24"/>
          <w:szCs w:val="24"/>
          <w:lang w:eastAsia="ru-RU"/>
        </w:rPr>
        <w:t xml:space="preserve">и иных информационных ресурсов Общества; </w:t>
      </w:r>
    </w:p>
    <w:p w:rsidR="00BC633D" w:rsidRPr="00BC633D" w:rsidRDefault="00CF4A1F" w:rsidP="00CF4A1F">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lastRenderedPageBreak/>
        <w:t>-</w:t>
      </w:r>
      <w:r w:rsidR="00BC633D" w:rsidRPr="00BC633D">
        <w:rPr>
          <w:rFonts w:ascii="Times New Roman" w:eastAsia="Times New Roman" w:hAnsi="Times New Roman" w:cs="Times New Roman"/>
          <w:color w:val="222222"/>
          <w:sz w:val="24"/>
          <w:szCs w:val="24"/>
          <w:lang w:eastAsia="ru-RU"/>
        </w:rPr>
        <w:t>предоставление доступа к ресурс</w:t>
      </w:r>
      <w:r>
        <w:rPr>
          <w:rFonts w:ascii="Times New Roman" w:eastAsia="Times New Roman" w:hAnsi="Times New Roman" w:cs="Times New Roman"/>
          <w:color w:val="222222"/>
          <w:sz w:val="24"/>
          <w:szCs w:val="24"/>
          <w:lang w:eastAsia="ru-RU"/>
        </w:rPr>
        <w:t xml:space="preserve">ам и функциям, доступным только </w:t>
      </w:r>
      <w:r w:rsidR="00BC633D" w:rsidRPr="00BC633D">
        <w:rPr>
          <w:rFonts w:ascii="Times New Roman" w:eastAsia="Times New Roman" w:hAnsi="Times New Roman" w:cs="Times New Roman"/>
          <w:color w:val="222222"/>
          <w:sz w:val="24"/>
          <w:szCs w:val="24"/>
          <w:lang w:eastAsia="ru-RU"/>
        </w:rPr>
        <w:t>для зарегистрированных пользователей; повышение удобства работы пользователей, улучшение программных продуктов, повышения качества оказываемых услуг и выполняемых работ;</w:t>
      </w:r>
    </w:p>
    <w:p w:rsidR="00BC633D" w:rsidRPr="00BC633D" w:rsidRDefault="00CF4A1F" w:rsidP="00CF4A1F">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BC633D" w:rsidRPr="00BC633D">
        <w:rPr>
          <w:rFonts w:ascii="Times New Roman" w:eastAsia="Times New Roman" w:hAnsi="Times New Roman" w:cs="Times New Roman"/>
          <w:color w:val="222222"/>
          <w:sz w:val="24"/>
          <w:szCs w:val="24"/>
          <w:lang w:eastAsia="ru-RU"/>
        </w:rPr>
        <w:t>осуществление связи с физическими и юридическими лицами для направления им уведомлений, ответов на запросы, рассылок и информационных сообщений, а также сообщений маркетингового характера для продвижения программных продуктов, товаров, работ и услуг Общества и партнерских организаций;</w:t>
      </w:r>
    </w:p>
    <w:p w:rsidR="00BC633D" w:rsidRPr="00BC633D" w:rsidRDefault="00CF4A1F" w:rsidP="00CF4A1F">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BC633D" w:rsidRPr="00BC633D">
        <w:rPr>
          <w:rFonts w:ascii="Times New Roman" w:eastAsia="Times New Roman" w:hAnsi="Times New Roman" w:cs="Times New Roman"/>
          <w:color w:val="222222"/>
          <w:sz w:val="24"/>
          <w:szCs w:val="24"/>
          <w:lang w:eastAsia="ru-RU"/>
        </w:rPr>
        <w:t>осуществление деятельности удостоверяющего центра в соответствии с законодательством Российской Федерации об электронной подписи;</w:t>
      </w:r>
    </w:p>
    <w:p w:rsidR="00BC633D" w:rsidRPr="00BC633D" w:rsidRDefault="00CF4A1F" w:rsidP="00CF4A1F">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BC633D" w:rsidRPr="00BC633D">
        <w:rPr>
          <w:rFonts w:ascii="Times New Roman" w:eastAsia="Times New Roman" w:hAnsi="Times New Roman" w:cs="Times New Roman"/>
          <w:color w:val="222222"/>
          <w:sz w:val="24"/>
          <w:szCs w:val="24"/>
          <w:lang w:eastAsia="ru-RU"/>
        </w:rPr>
        <w:t>осуществление деятельности оператора фискальных данных в соответствии с законодательством Российской Федерации о фискальных данных;</w:t>
      </w:r>
    </w:p>
    <w:p w:rsidR="00BC633D" w:rsidRPr="00BC633D" w:rsidRDefault="00CF4A1F" w:rsidP="00CF4A1F">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BC633D" w:rsidRPr="00BC633D">
        <w:rPr>
          <w:rFonts w:ascii="Times New Roman" w:eastAsia="Times New Roman" w:hAnsi="Times New Roman" w:cs="Times New Roman"/>
          <w:color w:val="222222"/>
          <w:sz w:val="24"/>
          <w:szCs w:val="24"/>
          <w:lang w:eastAsia="ru-RU"/>
        </w:rPr>
        <w:t>осуществление деятельности операторов электронного документооборота в соответствии с законодательством Российской Федерации, нормативными документами государственных органов Российской Федерации;</w:t>
      </w:r>
    </w:p>
    <w:p w:rsidR="00BC633D" w:rsidRPr="00BC633D" w:rsidRDefault="00CF4A1F" w:rsidP="00CF4A1F">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BC633D" w:rsidRPr="00BC633D">
        <w:rPr>
          <w:rFonts w:ascii="Times New Roman" w:eastAsia="Times New Roman" w:hAnsi="Times New Roman" w:cs="Times New Roman"/>
          <w:color w:val="222222"/>
          <w:sz w:val="24"/>
          <w:szCs w:val="24"/>
          <w:lang w:eastAsia="ru-RU"/>
        </w:rPr>
        <w:t>осуществление деятельности по предоставлению дополнительного образования;</w:t>
      </w:r>
    </w:p>
    <w:p w:rsidR="00BC633D" w:rsidRPr="00BC633D" w:rsidRDefault="00CF4A1F" w:rsidP="00CF4A1F">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BC633D" w:rsidRPr="00BC633D">
        <w:rPr>
          <w:rFonts w:ascii="Times New Roman" w:eastAsia="Times New Roman" w:hAnsi="Times New Roman" w:cs="Times New Roman"/>
          <w:color w:val="222222"/>
          <w:sz w:val="24"/>
          <w:szCs w:val="24"/>
          <w:lang w:eastAsia="ru-RU"/>
        </w:rPr>
        <w:t>осуществление деятельности средства массовой информации в соответствии с законодательством Российской Федерации;</w:t>
      </w:r>
    </w:p>
    <w:p w:rsidR="00BC633D" w:rsidRPr="00BC633D" w:rsidRDefault="00CF4A1F" w:rsidP="00CF4A1F">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BC633D" w:rsidRPr="00BC633D">
        <w:rPr>
          <w:rFonts w:ascii="Times New Roman" w:eastAsia="Times New Roman" w:hAnsi="Times New Roman" w:cs="Times New Roman"/>
          <w:color w:val="222222"/>
          <w:sz w:val="24"/>
          <w:szCs w:val="24"/>
          <w:lang w:eastAsia="ru-RU"/>
        </w:rPr>
        <w:t xml:space="preserve">участие физических лиц в реферальных, бонусных программах, программах лояльности </w:t>
      </w:r>
      <w:r>
        <w:rPr>
          <w:rFonts w:ascii="Times New Roman" w:eastAsia="Times New Roman" w:hAnsi="Times New Roman" w:cs="Times New Roman"/>
          <w:color w:val="222222"/>
          <w:sz w:val="24"/>
          <w:szCs w:val="24"/>
          <w:lang w:eastAsia="ru-RU"/>
        </w:rPr>
        <w:t>Общества</w:t>
      </w:r>
      <w:r w:rsidR="00A56FAE">
        <w:rPr>
          <w:rFonts w:ascii="Times New Roman" w:eastAsia="Times New Roman" w:hAnsi="Times New Roman" w:cs="Times New Roman"/>
          <w:color w:val="222222"/>
          <w:sz w:val="24"/>
          <w:szCs w:val="24"/>
          <w:lang w:eastAsia="ru-RU"/>
        </w:rPr>
        <w:t xml:space="preserve"> </w:t>
      </w:r>
      <w:r w:rsidR="00BC633D" w:rsidRPr="00BC633D">
        <w:rPr>
          <w:rFonts w:ascii="Times New Roman" w:eastAsia="Times New Roman" w:hAnsi="Times New Roman" w:cs="Times New Roman"/>
          <w:color w:val="222222"/>
          <w:sz w:val="24"/>
          <w:szCs w:val="24"/>
          <w:lang w:eastAsia="ru-RU"/>
        </w:rPr>
        <w:t>и партнерских организаций;</w:t>
      </w:r>
    </w:p>
    <w:p w:rsidR="00BC633D" w:rsidRPr="00BC633D" w:rsidRDefault="00CF4A1F" w:rsidP="00CF4A1F">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BC633D" w:rsidRPr="00BC633D">
        <w:rPr>
          <w:rFonts w:ascii="Times New Roman" w:eastAsia="Times New Roman" w:hAnsi="Times New Roman" w:cs="Times New Roman"/>
          <w:color w:val="222222"/>
          <w:sz w:val="24"/>
          <w:szCs w:val="24"/>
          <w:lang w:eastAsia="ru-RU"/>
        </w:rPr>
        <w:t>защита законных интересов Обществ, их партнеров и клиентов; противодействие незаконным или несанкционированным действиям, мошенничеству при использовании клиентами и пользователями программных продуктов, товаров, работ и услуг</w:t>
      </w:r>
      <w:r>
        <w:rPr>
          <w:rFonts w:ascii="Times New Roman" w:eastAsia="Times New Roman" w:hAnsi="Times New Roman" w:cs="Times New Roman"/>
          <w:color w:val="222222"/>
          <w:sz w:val="24"/>
          <w:szCs w:val="24"/>
          <w:lang w:eastAsia="ru-RU"/>
        </w:rPr>
        <w:t xml:space="preserve"> Общества</w:t>
      </w:r>
      <w:r w:rsidR="00BC633D" w:rsidRPr="00BC633D">
        <w:rPr>
          <w:rFonts w:ascii="Times New Roman" w:eastAsia="Times New Roman" w:hAnsi="Times New Roman" w:cs="Times New Roman"/>
          <w:color w:val="222222"/>
          <w:sz w:val="24"/>
          <w:szCs w:val="24"/>
          <w:lang w:eastAsia="ru-RU"/>
        </w:rPr>
        <w:t>, обеспечение информационной безопасности;</w:t>
      </w:r>
    </w:p>
    <w:p w:rsidR="00BC633D" w:rsidRPr="00BC633D" w:rsidRDefault="00CF4A1F" w:rsidP="00CF4A1F">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BC633D" w:rsidRPr="00BC633D">
        <w:rPr>
          <w:rFonts w:ascii="Times New Roman" w:eastAsia="Times New Roman" w:hAnsi="Times New Roman" w:cs="Times New Roman"/>
          <w:color w:val="222222"/>
          <w:sz w:val="24"/>
          <w:szCs w:val="24"/>
          <w:lang w:eastAsia="ru-RU"/>
        </w:rPr>
        <w:t>организация пропускного режима на территории зданий и офисов О</w:t>
      </w:r>
      <w:r>
        <w:rPr>
          <w:rFonts w:ascii="Times New Roman" w:eastAsia="Times New Roman" w:hAnsi="Times New Roman" w:cs="Times New Roman"/>
          <w:color w:val="222222"/>
          <w:sz w:val="24"/>
          <w:szCs w:val="24"/>
          <w:lang w:eastAsia="ru-RU"/>
        </w:rPr>
        <w:t>бщества</w:t>
      </w:r>
      <w:r w:rsidR="00BC633D" w:rsidRPr="00BC633D">
        <w:rPr>
          <w:rFonts w:ascii="Times New Roman" w:eastAsia="Times New Roman" w:hAnsi="Times New Roman" w:cs="Times New Roman"/>
          <w:color w:val="222222"/>
          <w:sz w:val="24"/>
          <w:szCs w:val="24"/>
          <w:lang w:eastAsia="ru-RU"/>
        </w:rPr>
        <w:t>, обеспечение сохранности имущества и безопасности персонала и посетителей Обществ;</w:t>
      </w:r>
    </w:p>
    <w:p w:rsidR="00BC633D" w:rsidRPr="00BC633D" w:rsidRDefault="00CF4A1F" w:rsidP="00CF4A1F">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BC633D" w:rsidRPr="00BC633D">
        <w:rPr>
          <w:rFonts w:ascii="Times New Roman" w:eastAsia="Times New Roman" w:hAnsi="Times New Roman" w:cs="Times New Roman"/>
          <w:color w:val="222222"/>
          <w:sz w:val="24"/>
          <w:szCs w:val="24"/>
          <w:lang w:eastAsia="ru-RU"/>
        </w:rPr>
        <w:t xml:space="preserve">организация конференций, семинаров, </w:t>
      </w:r>
      <w:proofErr w:type="spellStart"/>
      <w:r w:rsidR="00BC633D" w:rsidRPr="00BC633D">
        <w:rPr>
          <w:rFonts w:ascii="Times New Roman" w:eastAsia="Times New Roman" w:hAnsi="Times New Roman" w:cs="Times New Roman"/>
          <w:color w:val="222222"/>
          <w:sz w:val="24"/>
          <w:szCs w:val="24"/>
          <w:lang w:eastAsia="ru-RU"/>
        </w:rPr>
        <w:t>вебинаров</w:t>
      </w:r>
      <w:proofErr w:type="spellEnd"/>
      <w:r w:rsidR="00BC633D" w:rsidRPr="00BC633D">
        <w:rPr>
          <w:rFonts w:ascii="Times New Roman" w:eastAsia="Times New Roman" w:hAnsi="Times New Roman" w:cs="Times New Roman"/>
          <w:color w:val="222222"/>
          <w:sz w:val="24"/>
          <w:szCs w:val="24"/>
          <w:lang w:eastAsia="ru-RU"/>
        </w:rPr>
        <w:t>, иных публичных мероприятий в интересах Общества</w:t>
      </w:r>
      <w:r w:rsidR="008C4688" w:rsidRPr="00BC633D">
        <w:rPr>
          <w:rFonts w:ascii="Times New Roman" w:eastAsia="Times New Roman" w:hAnsi="Times New Roman" w:cs="Times New Roman"/>
          <w:color w:val="222222"/>
          <w:sz w:val="24"/>
          <w:szCs w:val="24"/>
          <w:lang w:eastAsia="ru-RU"/>
        </w:rPr>
        <w:t>,</w:t>
      </w:r>
      <w:r w:rsidR="00BC633D" w:rsidRPr="00BC633D">
        <w:rPr>
          <w:rFonts w:ascii="Times New Roman" w:eastAsia="Times New Roman" w:hAnsi="Times New Roman" w:cs="Times New Roman"/>
          <w:color w:val="222222"/>
          <w:sz w:val="24"/>
          <w:szCs w:val="24"/>
          <w:lang w:eastAsia="ru-RU"/>
        </w:rPr>
        <w:t xml:space="preserve"> партнерских организаций, профессиональных сообществ;</w:t>
      </w:r>
    </w:p>
    <w:p w:rsidR="00BC633D" w:rsidRPr="00BC633D" w:rsidRDefault="00BC633D" w:rsidP="00CF4A1F">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r w:rsidRPr="00BC633D">
        <w:rPr>
          <w:rFonts w:ascii="Times New Roman" w:eastAsia="Times New Roman" w:hAnsi="Times New Roman" w:cs="Times New Roman"/>
          <w:color w:val="222222"/>
          <w:sz w:val="24"/>
          <w:szCs w:val="24"/>
          <w:lang w:eastAsia="ru-RU"/>
        </w:rPr>
        <w:t>прохождение физическими лицами стажировок, практик в Обществе, обучения в партнерских образовательных учреждениях;</w:t>
      </w:r>
    </w:p>
    <w:p w:rsidR="00BC633D" w:rsidRPr="00BC633D" w:rsidRDefault="00CF4A1F" w:rsidP="00CF4A1F">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BC633D" w:rsidRPr="00BC633D">
        <w:rPr>
          <w:rFonts w:ascii="Times New Roman" w:eastAsia="Times New Roman" w:hAnsi="Times New Roman" w:cs="Times New Roman"/>
          <w:color w:val="222222"/>
          <w:sz w:val="24"/>
          <w:szCs w:val="24"/>
          <w:lang w:eastAsia="ru-RU"/>
        </w:rPr>
        <w:t>предоставление социального пакета, материальной помощи, компенсаций и льгот сотрудникам Общества;</w:t>
      </w:r>
    </w:p>
    <w:p w:rsidR="00BC633D" w:rsidRPr="00BC633D" w:rsidRDefault="00CF4A1F" w:rsidP="00CF4A1F">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BC633D" w:rsidRPr="00BC633D">
        <w:rPr>
          <w:rFonts w:ascii="Times New Roman" w:eastAsia="Times New Roman" w:hAnsi="Times New Roman" w:cs="Times New Roman"/>
          <w:color w:val="222222"/>
          <w:sz w:val="24"/>
          <w:szCs w:val="24"/>
          <w:lang w:eastAsia="ru-RU"/>
        </w:rPr>
        <w:t>проведение исследований по тематике деятельности Общества, использования программных продуктов, товаров, работ и услуг для разработки новых программных продуктов, расширения спектра оказываемых услуг, выполняемых работ, товаров, контроля качества;</w:t>
      </w:r>
    </w:p>
    <w:p w:rsidR="00BC633D" w:rsidRPr="00BC633D" w:rsidRDefault="00CF4A1F" w:rsidP="00CF4A1F">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BC633D" w:rsidRPr="00BC633D">
        <w:rPr>
          <w:rFonts w:ascii="Times New Roman" w:eastAsia="Times New Roman" w:hAnsi="Times New Roman" w:cs="Times New Roman"/>
          <w:color w:val="222222"/>
          <w:sz w:val="24"/>
          <w:szCs w:val="24"/>
          <w:lang w:eastAsia="ru-RU"/>
        </w:rPr>
        <w:t>соблюдение иного применимого к деятельности Общества законодательства, в том числе, международного или местного законодательства стран, в отношении граждан которых Общество ведет деятельность.</w:t>
      </w:r>
    </w:p>
    <w:p w:rsidR="00E93FEA" w:rsidRPr="00E93FEA" w:rsidRDefault="00E93FEA" w:rsidP="00CF4A1F">
      <w:pPr>
        <w:spacing w:after="0" w:line="240" w:lineRule="auto"/>
        <w:contextualSpacing/>
        <w:jc w:val="both"/>
        <w:rPr>
          <w:rFonts w:ascii="Times New Roman" w:hAnsi="Times New Roman" w:cs="Times New Roman"/>
          <w:sz w:val="24"/>
          <w:szCs w:val="24"/>
        </w:rPr>
      </w:pPr>
    </w:p>
    <w:p w:rsidR="00E93FEA" w:rsidRPr="004C522A" w:rsidRDefault="00D32115" w:rsidP="00F27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6</w:t>
      </w:r>
      <w:r w:rsidR="00E93FEA" w:rsidRPr="004C522A">
        <w:rPr>
          <w:rFonts w:ascii="Times New Roman" w:hAnsi="Times New Roman" w:cs="Times New Roman"/>
          <w:b/>
          <w:sz w:val="24"/>
          <w:szCs w:val="24"/>
        </w:rPr>
        <w:t xml:space="preserve">. </w:t>
      </w:r>
      <w:r>
        <w:rPr>
          <w:rFonts w:ascii="Times New Roman" w:hAnsi="Times New Roman" w:cs="Times New Roman"/>
          <w:b/>
          <w:sz w:val="24"/>
          <w:szCs w:val="24"/>
        </w:rPr>
        <w:t>Порядок и условия обработки персональных данных</w:t>
      </w:r>
    </w:p>
    <w:p w:rsidR="00D32115" w:rsidRPr="009720BA" w:rsidRDefault="009720BA" w:rsidP="009720B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sidR="00D32115" w:rsidRPr="009720BA">
        <w:rPr>
          <w:rFonts w:ascii="Times New Roman" w:hAnsi="Times New Roman" w:cs="Times New Roman"/>
          <w:sz w:val="24"/>
          <w:szCs w:val="24"/>
        </w:rPr>
        <w:t>Оператор осуществляет обработку персональных данных - операции,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roofErr w:type="gramEnd"/>
    </w:p>
    <w:p w:rsidR="009720BA" w:rsidRDefault="009720BA" w:rsidP="009720B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D32115" w:rsidRPr="009720BA">
        <w:rPr>
          <w:rFonts w:ascii="Times New Roman" w:hAnsi="Times New Roman" w:cs="Times New Roman"/>
          <w:sz w:val="24"/>
          <w:szCs w:val="24"/>
        </w:rPr>
        <w:t>.2. Обработка персональных данных осуществляется с соблюдением принципов и правил, предусмотренных Законом о персональных данных.</w:t>
      </w:r>
    </w:p>
    <w:p w:rsidR="00D32115" w:rsidRPr="009720BA" w:rsidRDefault="009720BA" w:rsidP="009720B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D32115" w:rsidRPr="009720BA">
        <w:rPr>
          <w:rFonts w:ascii="Times New Roman" w:hAnsi="Times New Roman" w:cs="Times New Roman"/>
          <w:sz w:val="24"/>
          <w:szCs w:val="24"/>
        </w:rPr>
        <w:t>.3. Обработка персональных данных оператором ограничивается достижением конкретных, заранее определенных и законных целей. Обработке подлежат только персональные данные, которые отвечают целям их обработки. Содержание и</w:t>
      </w:r>
      <w:r w:rsidR="00A56FAE">
        <w:rPr>
          <w:rFonts w:ascii="Times New Roman" w:hAnsi="Times New Roman" w:cs="Times New Roman"/>
          <w:sz w:val="24"/>
          <w:szCs w:val="24"/>
        </w:rPr>
        <w:t xml:space="preserve"> </w:t>
      </w:r>
      <w:r w:rsidR="00D32115" w:rsidRPr="009720BA">
        <w:rPr>
          <w:rFonts w:ascii="Times New Roman" w:hAnsi="Times New Roman" w:cs="Times New Roman"/>
          <w:sz w:val="24"/>
          <w:szCs w:val="24"/>
        </w:rPr>
        <w:lastRenderedPageBreak/>
        <w:t>объем обрабатываемых персональных данных</w:t>
      </w:r>
      <w:r w:rsidR="00A56FAE">
        <w:rPr>
          <w:rFonts w:ascii="Times New Roman" w:hAnsi="Times New Roman" w:cs="Times New Roman"/>
          <w:sz w:val="24"/>
          <w:szCs w:val="24"/>
        </w:rPr>
        <w:t> должны соответствовать </w:t>
      </w:r>
      <w:proofErr w:type="gramStart"/>
      <w:r w:rsidR="00A56FAE">
        <w:rPr>
          <w:rFonts w:ascii="Times New Roman" w:hAnsi="Times New Roman" w:cs="Times New Roman"/>
          <w:sz w:val="24"/>
          <w:szCs w:val="24"/>
        </w:rPr>
        <w:t>заявленным</w:t>
      </w:r>
      <w:proofErr w:type="gramEnd"/>
      <w:r w:rsidR="00A56FAE">
        <w:rPr>
          <w:rFonts w:ascii="Times New Roman" w:hAnsi="Times New Roman" w:cs="Times New Roman"/>
          <w:sz w:val="24"/>
          <w:szCs w:val="24"/>
        </w:rPr>
        <w:t> </w:t>
      </w:r>
      <w:proofErr w:type="spellStart"/>
      <w:r w:rsidR="00A56FAE">
        <w:rPr>
          <w:rFonts w:ascii="Times New Roman" w:hAnsi="Times New Roman" w:cs="Times New Roman"/>
          <w:sz w:val="24"/>
          <w:szCs w:val="24"/>
        </w:rPr>
        <w:t>целям</w:t>
      </w:r>
      <w:r w:rsidR="00D32115" w:rsidRPr="009720BA">
        <w:rPr>
          <w:rFonts w:ascii="Times New Roman" w:hAnsi="Times New Roman" w:cs="Times New Roman"/>
          <w:sz w:val="24"/>
          <w:szCs w:val="24"/>
        </w:rPr>
        <w:t>обработки</w:t>
      </w:r>
      <w:proofErr w:type="spellEnd"/>
      <w:r w:rsidR="00D32115" w:rsidRPr="009720BA">
        <w:rPr>
          <w:rFonts w:ascii="Times New Roman" w:hAnsi="Times New Roman" w:cs="Times New Roman"/>
          <w:sz w:val="24"/>
          <w:szCs w:val="24"/>
        </w:rPr>
        <w:t>.</w:t>
      </w:r>
    </w:p>
    <w:p w:rsidR="00D32115" w:rsidRPr="009720BA" w:rsidRDefault="009720BA" w:rsidP="009720B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D32115" w:rsidRPr="009720BA">
        <w:rPr>
          <w:rFonts w:ascii="Times New Roman" w:hAnsi="Times New Roman" w:cs="Times New Roman"/>
          <w:sz w:val="24"/>
          <w:szCs w:val="24"/>
        </w:rPr>
        <w:t>.4.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32115" w:rsidRPr="009720BA" w:rsidRDefault="009720BA" w:rsidP="009720B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D32115" w:rsidRPr="009720BA">
        <w:rPr>
          <w:rFonts w:ascii="Times New Roman" w:hAnsi="Times New Roman" w:cs="Times New Roman"/>
          <w:sz w:val="24"/>
          <w:szCs w:val="24"/>
        </w:rPr>
        <w:t>.5. При осуществлении хранения персональных данных оператор персональных данных обязан использовать базы данных, находящиеся на территории Российской Федерации, в соответствии с ч. 5 ст. 18 Закона о персональных данных.</w:t>
      </w:r>
    </w:p>
    <w:p w:rsidR="00D32115" w:rsidRPr="009720BA" w:rsidRDefault="00D32115" w:rsidP="009720BA">
      <w:pPr>
        <w:spacing w:after="0" w:line="240" w:lineRule="auto"/>
        <w:contextualSpacing/>
        <w:jc w:val="both"/>
        <w:rPr>
          <w:rFonts w:ascii="Times New Roman" w:hAnsi="Times New Roman" w:cs="Times New Roman"/>
          <w:sz w:val="24"/>
          <w:szCs w:val="24"/>
        </w:rPr>
      </w:pPr>
      <w:r w:rsidRPr="009720BA">
        <w:rPr>
          <w:rFonts w:ascii="Times New Roman" w:hAnsi="Times New Roman" w:cs="Times New Roman"/>
          <w:sz w:val="24"/>
          <w:szCs w:val="24"/>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9720BA">
        <w:rPr>
          <w:rFonts w:ascii="Times New Roman" w:hAnsi="Times New Roman" w:cs="Times New Roman"/>
          <w:sz w:val="24"/>
          <w:szCs w:val="24"/>
        </w:rPr>
        <w:t>цели</w:t>
      </w:r>
      <w:proofErr w:type="gramEnd"/>
      <w:r w:rsidRPr="009720BA">
        <w:rPr>
          <w:rFonts w:ascii="Times New Roman" w:hAnsi="Times New Roman" w:cs="Times New Roman"/>
          <w:sz w:val="24"/>
          <w:szCs w:val="24"/>
        </w:rPr>
        <w:t>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D32115" w:rsidRPr="009720BA" w:rsidRDefault="009720BA" w:rsidP="009720B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D32115" w:rsidRPr="009720BA">
        <w:rPr>
          <w:rFonts w:ascii="Times New Roman" w:hAnsi="Times New Roman" w:cs="Times New Roman"/>
          <w:sz w:val="24"/>
          <w:szCs w:val="24"/>
        </w:rPr>
        <w:t>.6. 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rsidR="00D32115" w:rsidRPr="009720BA" w:rsidRDefault="009720BA" w:rsidP="009720B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D32115" w:rsidRPr="009720BA">
        <w:rPr>
          <w:rFonts w:ascii="Times New Roman" w:hAnsi="Times New Roman" w:cs="Times New Roman"/>
          <w:sz w:val="24"/>
          <w:szCs w:val="24"/>
        </w:rPr>
        <w:t>.7. Оператор вправе поручить обработку персональных данных другому лицу на основании заключаемого с этим лицом договора</w:t>
      </w:r>
      <w:r w:rsidR="00A4462D">
        <w:rPr>
          <w:rFonts w:ascii="Times New Roman" w:hAnsi="Times New Roman" w:cs="Times New Roman"/>
          <w:sz w:val="24"/>
          <w:szCs w:val="24"/>
        </w:rPr>
        <w:t>.</w:t>
      </w:r>
    </w:p>
    <w:p w:rsidR="00D32115" w:rsidRPr="009720BA" w:rsidRDefault="00D32115" w:rsidP="009720BA">
      <w:pPr>
        <w:spacing w:after="0" w:line="240" w:lineRule="auto"/>
        <w:contextualSpacing/>
        <w:jc w:val="both"/>
        <w:rPr>
          <w:rFonts w:ascii="Times New Roman" w:hAnsi="Times New Roman" w:cs="Times New Roman"/>
          <w:sz w:val="24"/>
          <w:szCs w:val="24"/>
        </w:rPr>
      </w:pPr>
      <w:r w:rsidRPr="009720BA">
        <w:rPr>
          <w:rFonts w:ascii="Times New Roman" w:hAnsi="Times New Roman" w:cs="Times New Roman"/>
          <w:sz w:val="24"/>
          <w:szCs w:val="24"/>
        </w:rPr>
        <w:t>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 о персональных данных.</w:t>
      </w:r>
    </w:p>
    <w:p w:rsidR="00D32115" w:rsidRPr="009720BA" w:rsidRDefault="00D32115" w:rsidP="009720BA">
      <w:pPr>
        <w:spacing w:after="0" w:line="240" w:lineRule="auto"/>
        <w:contextualSpacing/>
        <w:jc w:val="both"/>
        <w:rPr>
          <w:rFonts w:ascii="Times New Roman" w:hAnsi="Times New Roman" w:cs="Times New Roman"/>
          <w:sz w:val="24"/>
          <w:szCs w:val="24"/>
        </w:rPr>
      </w:pPr>
      <w:r w:rsidRPr="009720BA">
        <w:rPr>
          <w:rFonts w:ascii="Times New Roman" w:hAnsi="Times New Roman" w:cs="Times New Roman"/>
          <w:sz w:val="24"/>
          <w:szCs w:val="24"/>
        </w:rPr>
        <w:t>Кроме того, 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D32115" w:rsidRPr="009720BA" w:rsidRDefault="009720BA" w:rsidP="009720B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D32115" w:rsidRPr="009720BA">
        <w:rPr>
          <w:rFonts w:ascii="Times New Roman" w:hAnsi="Times New Roman" w:cs="Times New Roman"/>
          <w:sz w:val="24"/>
          <w:szCs w:val="24"/>
        </w:rPr>
        <w:t>.8.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32115" w:rsidRPr="009720BA" w:rsidRDefault="00D32115" w:rsidP="009720BA">
      <w:pPr>
        <w:spacing w:after="0" w:line="240" w:lineRule="auto"/>
        <w:contextualSpacing/>
        <w:jc w:val="both"/>
        <w:rPr>
          <w:rFonts w:ascii="Times New Roman" w:hAnsi="Times New Roman" w:cs="Times New Roman"/>
          <w:sz w:val="24"/>
          <w:szCs w:val="24"/>
        </w:rPr>
      </w:pPr>
      <w:r w:rsidRPr="009720BA">
        <w:rPr>
          <w:rFonts w:ascii="Times New Roman" w:hAnsi="Times New Roman" w:cs="Times New Roman"/>
          <w:sz w:val="24"/>
          <w:szCs w:val="24"/>
        </w:rP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D32115" w:rsidRPr="009720BA" w:rsidRDefault="00D32115" w:rsidP="009720BA">
      <w:pPr>
        <w:spacing w:after="0" w:line="240" w:lineRule="auto"/>
        <w:contextualSpacing/>
        <w:jc w:val="both"/>
        <w:rPr>
          <w:rFonts w:ascii="Times New Roman" w:hAnsi="Times New Roman" w:cs="Times New Roman"/>
          <w:color w:val="000000" w:themeColor="text1"/>
          <w:sz w:val="24"/>
          <w:szCs w:val="24"/>
        </w:rPr>
      </w:pPr>
      <w:r w:rsidRPr="009720BA">
        <w:rPr>
          <w:rFonts w:ascii="Times New Roman" w:hAnsi="Times New Roman" w:cs="Times New Roman"/>
          <w:sz w:val="24"/>
          <w:szCs w:val="24"/>
        </w:rPr>
        <w:t xml:space="preserve">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w:t>
      </w:r>
      <w:r w:rsidRPr="009720BA">
        <w:rPr>
          <w:rFonts w:ascii="Times New Roman" w:hAnsi="Times New Roman" w:cs="Times New Roman"/>
          <w:color w:val="000000" w:themeColor="text1"/>
          <w:sz w:val="24"/>
          <w:szCs w:val="24"/>
        </w:rPr>
        <w:t xml:space="preserve">персональных данных, обработка которых подлежит прекращению. </w:t>
      </w:r>
      <w:r w:rsidRPr="009720BA">
        <w:rPr>
          <w:rFonts w:ascii="Times New Roman" w:hAnsi="Times New Roman" w:cs="Times New Roman"/>
          <w:color w:val="000000" w:themeColor="text1"/>
          <w:sz w:val="24"/>
          <w:szCs w:val="24"/>
        </w:rPr>
        <w:lastRenderedPageBreak/>
        <w:t>Указанные в данном требовании персональные данные могут обрабатываться только оператором, которому оно направлено.</w:t>
      </w:r>
    </w:p>
    <w:p w:rsidR="00D32115" w:rsidRPr="009720BA" w:rsidRDefault="009720BA" w:rsidP="009720BA">
      <w:pPr>
        <w:spacing w:after="0" w:line="240" w:lineRule="auto"/>
        <w:contextualSpacing/>
        <w:jc w:val="both"/>
        <w:rPr>
          <w:rFonts w:ascii="Times New Roman" w:hAnsi="Times New Roman" w:cs="Times New Roman"/>
          <w:color w:val="000000" w:themeColor="text1"/>
          <w:sz w:val="24"/>
          <w:szCs w:val="24"/>
        </w:rPr>
      </w:pPr>
      <w:r w:rsidRPr="009720BA">
        <w:rPr>
          <w:rFonts w:ascii="Times New Roman" w:hAnsi="Times New Roman" w:cs="Times New Roman"/>
          <w:color w:val="000000" w:themeColor="text1"/>
          <w:sz w:val="24"/>
          <w:szCs w:val="24"/>
        </w:rPr>
        <w:t>6</w:t>
      </w:r>
      <w:r w:rsidR="00D32115" w:rsidRPr="009720BA">
        <w:rPr>
          <w:rFonts w:ascii="Times New Roman" w:hAnsi="Times New Roman" w:cs="Times New Roman"/>
          <w:color w:val="000000" w:themeColor="text1"/>
          <w:sz w:val="24"/>
          <w:szCs w:val="24"/>
        </w:rPr>
        <w:t>.9. Оператор обязан принимать меры, необходимые и достаточные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Состав и перечень мер оператор определяет самостоятельно.</w:t>
      </w:r>
    </w:p>
    <w:p w:rsidR="00D32115" w:rsidRPr="00A4462D" w:rsidRDefault="009720BA" w:rsidP="00A4462D">
      <w:pPr>
        <w:spacing w:after="0" w:line="240" w:lineRule="auto"/>
        <w:contextualSpacing/>
        <w:jc w:val="both"/>
        <w:rPr>
          <w:rFonts w:ascii="Times New Roman" w:hAnsi="Times New Roman" w:cs="Times New Roman"/>
          <w:color w:val="000000" w:themeColor="text1"/>
          <w:sz w:val="24"/>
          <w:szCs w:val="24"/>
        </w:rPr>
      </w:pPr>
      <w:r w:rsidRPr="009720BA">
        <w:rPr>
          <w:rFonts w:ascii="Times New Roman" w:hAnsi="Times New Roman" w:cs="Times New Roman"/>
          <w:color w:val="000000" w:themeColor="text1"/>
          <w:sz w:val="24"/>
          <w:szCs w:val="24"/>
        </w:rPr>
        <w:t>6</w:t>
      </w:r>
      <w:r w:rsidR="00D32115" w:rsidRPr="009720BA">
        <w:rPr>
          <w:rFonts w:ascii="Times New Roman" w:hAnsi="Times New Roman" w:cs="Times New Roman"/>
          <w:color w:val="000000" w:themeColor="text1"/>
          <w:sz w:val="24"/>
          <w:szCs w:val="24"/>
        </w:rPr>
        <w:t xml:space="preserve">.10.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w:t>
      </w:r>
      <w:r w:rsidR="00D32115" w:rsidRPr="00A4462D">
        <w:rPr>
          <w:rFonts w:ascii="Times New Roman" w:hAnsi="Times New Roman" w:cs="Times New Roman"/>
          <w:color w:val="000000" w:themeColor="text1"/>
          <w:sz w:val="24"/>
          <w:szCs w:val="24"/>
        </w:rPr>
        <w:t>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32115" w:rsidRPr="00A4462D" w:rsidRDefault="009720BA" w:rsidP="00A4462D">
      <w:pPr>
        <w:spacing w:after="0" w:line="240" w:lineRule="auto"/>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 xml:space="preserve">6.11. </w:t>
      </w:r>
      <w:r w:rsidR="00D32115" w:rsidRPr="00A4462D">
        <w:rPr>
          <w:rFonts w:ascii="Times New Roman" w:hAnsi="Times New Roman" w:cs="Times New Roman"/>
          <w:color w:val="000000" w:themeColor="text1"/>
          <w:sz w:val="24"/>
          <w:szCs w:val="24"/>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w:t>
      </w:r>
    </w:p>
    <w:p w:rsidR="00D32115" w:rsidRPr="00A4462D" w:rsidRDefault="00D32115" w:rsidP="00A4462D">
      <w:pPr>
        <w:pStyle w:val="s1"/>
        <w:shd w:val="clear" w:color="auto" w:fill="FFFFFF"/>
        <w:spacing w:before="0" w:beforeAutospacing="0" w:after="0" w:afterAutospacing="0"/>
        <w:contextualSpacing/>
        <w:jc w:val="both"/>
        <w:rPr>
          <w:color w:val="000000" w:themeColor="text1"/>
        </w:rPr>
      </w:pPr>
      <w:r w:rsidRPr="00A4462D">
        <w:rPr>
          <w:color w:val="000000" w:themeColor="text1"/>
        </w:rPr>
        <w:t>- в случае</w:t>
      </w:r>
      <w:proofErr w:type="gramStart"/>
      <w:r w:rsidRPr="00A4462D">
        <w:rPr>
          <w:color w:val="000000" w:themeColor="text1"/>
        </w:rPr>
        <w:t>,</w:t>
      </w:r>
      <w:proofErr w:type="gramEnd"/>
      <w:r w:rsidRPr="00A4462D">
        <w:rPr>
          <w:color w:val="000000" w:themeColor="text1"/>
        </w:rPr>
        <w:t xml:space="preserve"> если субъект персональных данных дал согласие в письменной форме на обработку своих персональных данных;</w:t>
      </w:r>
    </w:p>
    <w:p w:rsidR="00D32115" w:rsidRPr="00A4462D" w:rsidRDefault="00D32115" w:rsidP="00A4462D">
      <w:pPr>
        <w:pStyle w:val="s1"/>
        <w:shd w:val="clear" w:color="auto" w:fill="FFFFFF"/>
        <w:spacing w:before="0" w:beforeAutospacing="0" w:after="0" w:afterAutospacing="0"/>
        <w:contextualSpacing/>
        <w:jc w:val="both"/>
        <w:rPr>
          <w:color w:val="000000" w:themeColor="text1"/>
        </w:rPr>
      </w:pPr>
      <w:r w:rsidRPr="00A4462D">
        <w:rPr>
          <w:color w:val="000000" w:themeColor="text1"/>
        </w:rPr>
        <w:t>-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A4462D" w:rsidRPr="00A4462D" w:rsidRDefault="00A4462D" w:rsidP="00A4462D">
      <w:pPr>
        <w:pStyle w:val="s1"/>
        <w:shd w:val="clear" w:color="auto" w:fill="FFFFFF"/>
        <w:spacing w:before="0" w:beforeAutospacing="0" w:after="0" w:afterAutospacing="0"/>
        <w:contextualSpacing/>
        <w:jc w:val="both"/>
        <w:rPr>
          <w:color w:val="000000" w:themeColor="text1"/>
        </w:rPr>
      </w:pPr>
      <w:r w:rsidRPr="00A4462D">
        <w:rPr>
          <w:color w:val="000000" w:themeColor="text1"/>
        </w:rPr>
        <w:t xml:space="preserve">6.12. </w:t>
      </w:r>
      <w:proofErr w:type="gramStart"/>
      <w:r w:rsidRPr="00A4462D">
        <w:rPr>
          <w:color w:val="000000" w:themeColor="text1"/>
        </w:rPr>
        <w:t>К биометрическим персональным данным относятся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w:t>
      </w:r>
      <w:proofErr w:type="gramEnd"/>
    </w:p>
    <w:p w:rsidR="00A4462D" w:rsidRPr="00A4462D" w:rsidRDefault="00A4462D" w:rsidP="00A4462D">
      <w:pPr>
        <w:pStyle w:val="s1"/>
        <w:shd w:val="clear" w:color="auto" w:fill="FFFFFF"/>
        <w:spacing w:before="0" w:beforeAutospacing="0" w:after="0" w:afterAutospacing="0"/>
        <w:contextualSpacing/>
        <w:jc w:val="both"/>
        <w:rPr>
          <w:color w:val="000000" w:themeColor="text1"/>
        </w:rPr>
      </w:pPr>
      <w:r w:rsidRPr="00A4462D">
        <w:rPr>
          <w:color w:val="000000" w:themeColor="text1"/>
        </w:rPr>
        <w:t xml:space="preserve">6.12.1. </w:t>
      </w:r>
      <w:proofErr w:type="gramStart"/>
      <w:r w:rsidRPr="00A4462D">
        <w:rPr>
          <w:color w:val="000000" w:themeColor="text1"/>
        </w:rPr>
        <w:t xml:space="preserve">Обработка биометрических персональных данных может осуществляться только при наличии согласия в письменной форме субъекта персональных данных, за исключением случаев, связанных с реализацией международных договоров Российской Федерации о </w:t>
      </w:r>
      <w:proofErr w:type="spellStart"/>
      <w:r w:rsidRPr="00A4462D">
        <w:rPr>
          <w:color w:val="000000" w:themeColor="text1"/>
        </w:rPr>
        <w:t>реадмиссии</w:t>
      </w:r>
      <w:proofErr w:type="spellEnd"/>
      <w:r w:rsidRPr="00A4462D">
        <w:rPr>
          <w:color w:val="000000" w:themeColor="text1"/>
        </w:rP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w:t>
      </w:r>
      <w:proofErr w:type="gramEnd"/>
      <w:r w:rsidRPr="00A4462D">
        <w:rPr>
          <w:color w:val="000000" w:themeColor="text1"/>
        </w:rPr>
        <w:t>, о транспортной безопасности, о противодействии коррупции, об оперативно-розыскной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A4462D" w:rsidRPr="00A4462D" w:rsidRDefault="00A4462D" w:rsidP="00A4462D">
      <w:pPr>
        <w:spacing w:after="0" w:line="240" w:lineRule="auto"/>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6.12.2. Предоставление биометрических персональных данных не может быть обязательным, за исключением с</w:t>
      </w:r>
      <w:r w:rsidR="0050280C">
        <w:rPr>
          <w:rFonts w:ascii="Times New Roman" w:hAnsi="Times New Roman" w:cs="Times New Roman"/>
          <w:color w:val="000000" w:themeColor="text1"/>
          <w:sz w:val="24"/>
          <w:szCs w:val="24"/>
        </w:rPr>
        <w:t xml:space="preserve">лучаев, предусмотренных настоящей Политикой. </w:t>
      </w:r>
      <w:r w:rsidRPr="00A4462D">
        <w:rPr>
          <w:rFonts w:ascii="Times New Roman" w:hAnsi="Times New Roman" w:cs="Times New Roman"/>
          <w:color w:val="000000" w:themeColor="text1"/>
          <w:sz w:val="24"/>
          <w:szCs w:val="24"/>
        </w:rPr>
        <w:t xml:space="preserve">Оператор не вправе </w:t>
      </w:r>
      <w:proofErr w:type="gramStart"/>
      <w:r w:rsidRPr="00A4462D">
        <w:rPr>
          <w:rFonts w:ascii="Times New Roman" w:hAnsi="Times New Roman" w:cs="Times New Roman"/>
          <w:color w:val="000000" w:themeColor="text1"/>
          <w:sz w:val="24"/>
          <w:szCs w:val="24"/>
        </w:rPr>
        <w:t>отказывать в обслуживании в случае отказа субъекта персональных данных предоставить</w:t>
      </w:r>
      <w:proofErr w:type="gramEnd"/>
      <w:r w:rsidRPr="00A4462D">
        <w:rPr>
          <w:rFonts w:ascii="Times New Roman" w:hAnsi="Times New Roman" w:cs="Times New Roman"/>
          <w:color w:val="000000" w:themeColor="text1"/>
          <w:sz w:val="24"/>
          <w:szCs w:val="24"/>
        </w:rPr>
        <w:t xml:space="preserve">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A4462D" w:rsidRPr="00A4462D" w:rsidRDefault="00A4462D" w:rsidP="00A4462D">
      <w:pPr>
        <w:spacing w:after="0" w:line="240" w:lineRule="auto"/>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6.12.3.Обработка биометрических персональных данных осуществляется оператором в соответствии с требованиями к защите биометрических персональных данных, установленными в соответствии со статьей 19 Закона о персональных данных.</w:t>
      </w:r>
    </w:p>
    <w:p w:rsidR="00A4462D" w:rsidRPr="00A4462D" w:rsidRDefault="00A4462D" w:rsidP="00A4462D">
      <w:pPr>
        <w:spacing w:after="0" w:line="240" w:lineRule="auto"/>
        <w:contextualSpacing/>
        <w:jc w:val="both"/>
        <w:rPr>
          <w:rFonts w:ascii="Times New Roman" w:hAnsi="Times New Roman" w:cs="Times New Roman"/>
          <w:color w:val="000000" w:themeColor="text1"/>
          <w:sz w:val="24"/>
          <w:szCs w:val="24"/>
        </w:rPr>
      </w:pPr>
      <w:r w:rsidRPr="00A4462D">
        <w:rPr>
          <w:rFonts w:ascii="Times New Roman" w:hAnsi="Times New Roman" w:cs="Times New Roman"/>
          <w:color w:val="000000" w:themeColor="text1"/>
          <w:sz w:val="24"/>
          <w:szCs w:val="24"/>
        </w:rPr>
        <w:t>6.12.4.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A4462D" w:rsidRPr="00A4462D" w:rsidRDefault="00A4462D" w:rsidP="00A4462D">
      <w:pPr>
        <w:pStyle w:val="s1"/>
        <w:shd w:val="clear" w:color="auto" w:fill="FFFFFF"/>
        <w:spacing w:before="0" w:beforeAutospacing="0" w:after="0" w:afterAutospacing="0"/>
        <w:contextualSpacing/>
        <w:jc w:val="both"/>
        <w:rPr>
          <w:color w:val="000000" w:themeColor="text1"/>
        </w:rPr>
      </w:pPr>
      <w:r w:rsidRPr="00A4462D">
        <w:rPr>
          <w:color w:val="000000" w:themeColor="text1"/>
        </w:rPr>
        <w:t xml:space="preserve">6.12.5. Под материальным носителем понимается машиночитаемый носитель информации (в том числе магнитный и электронный), на котором осуществляются запись и хранение </w:t>
      </w:r>
      <w:r w:rsidRPr="00A4462D">
        <w:rPr>
          <w:color w:val="000000" w:themeColor="text1"/>
        </w:rPr>
        <w:lastRenderedPageBreak/>
        <w:t>сведений, характеризующих физиологические особенности человека и на основе которых можно установить его личность.</w:t>
      </w:r>
    </w:p>
    <w:p w:rsidR="00A4462D" w:rsidRPr="00A4462D" w:rsidRDefault="00A4462D" w:rsidP="00A4462D">
      <w:pPr>
        <w:pStyle w:val="s1"/>
        <w:shd w:val="clear" w:color="auto" w:fill="FFFFFF"/>
        <w:spacing w:before="0" w:beforeAutospacing="0" w:after="0" w:afterAutospacing="0"/>
        <w:contextualSpacing/>
        <w:jc w:val="both"/>
        <w:rPr>
          <w:color w:val="000000" w:themeColor="text1"/>
        </w:rPr>
      </w:pPr>
      <w:r w:rsidRPr="00A4462D">
        <w:rPr>
          <w:color w:val="000000" w:themeColor="text1"/>
        </w:rPr>
        <w:t>6.12.6. Оператор утверждает порядок передачи материальных носителей уполномоченным лицам.</w:t>
      </w:r>
    </w:p>
    <w:p w:rsidR="00A4462D" w:rsidRPr="00A4462D" w:rsidRDefault="00A4462D" w:rsidP="00A4462D">
      <w:pPr>
        <w:pStyle w:val="s1"/>
        <w:shd w:val="clear" w:color="auto" w:fill="FFFFFF"/>
        <w:spacing w:before="0" w:beforeAutospacing="0" w:after="0" w:afterAutospacing="0"/>
        <w:contextualSpacing/>
        <w:jc w:val="both"/>
        <w:rPr>
          <w:color w:val="000000" w:themeColor="text1"/>
        </w:rPr>
      </w:pPr>
      <w:r w:rsidRPr="00A4462D">
        <w:rPr>
          <w:color w:val="000000" w:themeColor="text1"/>
        </w:rPr>
        <w:t>6.12.7. Материальный носитель должен использоваться в течение срока, установленного оператором, осуществившим запись биометрических персональных данных на материальный носитель, но не более срока эксплуатации, установленного изготовителем материального носителя.</w:t>
      </w:r>
    </w:p>
    <w:p w:rsidR="00A4462D" w:rsidRPr="00A4462D" w:rsidRDefault="00A4462D" w:rsidP="00A4462D">
      <w:pPr>
        <w:pStyle w:val="s1"/>
        <w:shd w:val="clear" w:color="auto" w:fill="FFFFFF"/>
        <w:spacing w:before="0" w:beforeAutospacing="0" w:after="0" w:afterAutospacing="0"/>
        <w:contextualSpacing/>
        <w:jc w:val="both"/>
        <w:rPr>
          <w:color w:val="000000" w:themeColor="text1"/>
        </w:rPr>
      </w:pPr>
      <w:r w:rsidRPr="00A4462D">
        <w:rPr>
          <w:color w:val="000000" w:themeColor="text1"/>
        </w:rPr>
        <w:t>6.12.8.  Оператор обязан:</w:t>
      </w:r>
    </w:p>
    <w:p w:rsidR="00A4462D" w:rsidRPr="00A4462D" w:rsidRDefault="00A4462D" w:rsidP="00A4462D">
      <w:pPr>
        <w:pStyle w:val="s1"/>
        <w:shd w:val="clear" w:color="auto" w:fill="FFFFFF"/>
        <w:spacing w:before="0" w:beforeAutospacing="0" w:after="0" w:afterAutospacing="0"/>
        <w:contextualSpacing/>
        <w:jc w:val="both"/>
        <w:rPr>
          <w:color w:val="000000" w:themeColor="text1"/>
        </w:rPr>
      </w:pPr>
      <w:r w:rsidRPr="00A4462D">
        <w:rPr>
          <w:color w:val="000000" w:themeColor="text1"/>
        </w:rPr>
        <w:t>- осуществлять учет количества экземпляров материальных носителей;</w:t>
      </w:r>
    </w:p>
    <w:p w:rsidR="00A4462D" w:rsidRPr="00A4462D" w:rsidRDefault="00A4462D" w:rsidP="00A4462D">
      <w:pPr>
        <w:pStyle w:val="s1"/>
        <w:shd w:val="clear" w:color="auto" w:fill="FFFFFF"/>
        <w:spacing w:before="0" w:beforeAutospacing="0" w:after="0" w:afterAutospacing="0"/>
        <w:contextualSpacing/>
        <w:jc w:val="both"/>
        <w:rPr>
          <w:color w:val="000000" w:themeColor="text1"/>
        </w:rPr>
      </w:pPr>
      <w:r w:rsidRPr="00A4462D">
        <w:rPr>
          <w:color w:val="000000" w:themeColor="text1"/>
        </w:rPr>
        <w:t>- осуществлять присвоение материальному носителю уникального идентификационного номера, позволяющего точно определить оператора, осуществившего запись биометрических персональных данных на материальный носитель.</w:t>
      </w:r>
    </w:p>
    <w:p w:rsidR="00A4462D" w:rsidRPr="00A4462D" w:rsidRDefault="00A4462D" w:rsidP="00A4462D">
      <w:pPr>
        <w:pStyle w:val="s1"/>
        <w:shd w:val="clear" w:color="auto" w:fill="FFFFFF"/>
        <w:spacing w:before="0" w:beforeAutospacing="0" w:after="0" w:afterAutospacing="0"/>
        <w:contextualSpacing/>
        <w:jc w:val="both"/>
        <w:rPr>
          <w:color w:val="000000" w:themeColor="text1"/>
        </w:rPr>
      </w:pPr>
      <w:r w:rsidRPr="00A4462D">
        <w:rPr>
          <w:color w:val="000000" w:themeColor="text1"/>
        </w:rPr>
        <w:t>6.12.9. Технологии хранения биометрических персональных данных вне информационных систем персональных данных должны обеспечивать:</w:t>
      </w:r>
    </w:p>
    <w:p w:rsidR="00A4462D" w:rsidRPr="00A4462D" w:rsidRDefault="00A4462D" w:rsidP="00A4462D">
      <w:pPr>
        <w:pStyle w:val="s1"/>
        <w:shd w:val="clear" w:color="auto" w:fill="FFFFFF"/>
        <w:spacing w:before="0" w:beforeAutospacing="0" w:after="0" w:afterAutospacing="0"/>
        <w:contextualSpacing/>
        <w:jc w:val="both"/>
        <w:rPr>
          <w:color w:val="000000" w:themeColor="text1"/>
        </w:rPr>
      </w:pPr>
      <w:r w:rsidRPr="00A4462D">
        <w:rPr>
          <w:color w:val="000000" w:themeColor="text1"/>
        </w:rPr>
        <w:t>- доступ к информации, содержащейся на материальном носителе, для уполномоченных лиц;</w:t>
      </w:r>
    </w:p>
    <w:p w:rsidR="00A4462D" w:rsidRPr="009A6E63" w:rsidRDefault="00A4462D" w:rsidP="009A6E63">
      <w:pPr>
        <w:pStyle w:val="s1"/>
        <w:shd w:val="clear" w:color="auto" w:fill="FFFFFF"/>
        <w:spacing w:before="0" w:beforeAutospacing="0" w:after="0" w:afterAutospacing="0"/>
        <w:contextualSpacing/>
        <w:jc w:val="both"/>
        <w:rPr>
          <w:color w:val="000000" w:themeColor="text1"/>
        </w:rPr>
      </w:pPr>
      <w:r w:rsidRPr="00A4462D">
        <w:rPr>
          <w:color w:val="000000" w:themeColor="text1"/>
        </w:rPr>
        <w:t>- применение средств электронной подписи или иных информационных технологий, позволяющих сохранить целостность и неизменность биометрических персональных данных</w:t>
      </w:r>
      <w:r w:rsidRPr="009A6E63">
        <w:rPr>
          <w:color w:val="000000" w:themeColor="text1"/>
        </w:rPr>
        <w:t>, записанных на материальный носитель;</w:t>
      </w:r>
    </w:p>
    <w:p w:rsidR="00A4462D" w:rsidRPr="009A6E63" w:rsidRDefault="00A4462D" w:rsidP="009A6E63">
      <w:pPr>
        <w:pStyle w:val="s1"/>
        <w:shd w:val="clear" w:color="auto" w:fill="FFFFFF"/>
        <w:spacing w:before="0" w:beforeAutospacing="0" w:after="0" w:afterAutospacing="0"/>
        <w:contextualSpacing/>
        <w:jc w:val="both"/>
        <w:rPr>
          <w:color w:val="000000" w:themeColor="text1"/>
        </w:rPr>
      </w:pPr>
      <w:r w:rsidRPr="009A6E63">
        <w:rPr>
          <w:color w:val="000000" w:themeColor="text1"/>
        </w:rPr>
        <w:t>- проверку наличия письменного согласия субъекта персональных данных на обработку его биометрических персональных данных или наличия иных оснований обработки персональных данных, установленных законодательством Российской Федерации в сфере отношений, связанных с обработкой персональных данных.</w:t>
      </w:r>
    </w:p>
    <w:p w:rsidR="009D4D2F" w:rsidRPr="009A6E63" w:rsidRDefault="00A4462D" w:rsidP="009A6E63">
      <w:pPr>
        <w:pStyle w:val="s1"/>
        <w:shd w:val="clear" w:color="auto" w:fill="FFFFFF"/>
        <w:spacing w:before="0" w:beforeAutospacing="0" w:after="0" w:afterAutospacing="0"/>
        <w:contextualSpacing/>
        <w:jc w:val="both"/>
        <w:rPr>
          <w:color w:val="000000" w:themeColor="text1"/>
        </w:rPr>
      </w:pPr>
      <w:r w:rsidRPr="009A6E63">
        <w:rPr>
          <w:color w:val="000000" w:themeColor="text1"/>
        </w:rPr>
        <w:t>6.12.10. При хранении биометрических персональных данных вне информационных систем персональных данных должна обеспечиваться регистрация фактов несанкционированной повторной и дополнительной записи информации после ее извлечения из информационной системы персональных данных.</w:t>
      </w:r>
    </w:p>
    <w:p w:rsidR="009D4D2F" w:rsidRPr="009D4D2F" w:rsidRDefault="009D4D2F" w:rsidP="009A6E63">
      <w:pPr>
        <w:pStyle w:val="s1"/>
        <w:shd w:val="clear" w:color="auto" w:fill="FFFFFF"/>
        <w:spacing w:before="0" w:beforeAutospacing="0" w:after="0" w:afterAutospacing="0"/>
        <w:contextualSpacing/>
        <w:jc w:val="both"/>
        <w:rPr>
          <w:color w:val="000000" w:themeColor="text1"/>
        </w:rPr>
      </w:pPr>
      <w:r w:rsidRPr="009A6E63">
        <w:rPr>
          <w:color w:val="000000" w:themeColor="text1"/>
        </w:rPr>
        <w:t xml:space="preserve">6.13. </w:t>
      </w:r>
      <w:r w:rsidRPr="009D4D2F">
        <w:rPr>
          <w:color w:val="000000" w:themeColor="text1"/>
        </w:rPr>
        <w:t xml:space="preserve">В случаях обработки, не предусмотренных действующим законодательством или договором с субъектом явно, обработка осуществляется после получения согласия субъекта персональных данных. </w:t>
      </w:r>
    </w:p>
    <w:p w:rsidR="009D4D2F" w:rsidRPr="009D4D2F" w:rsidRDefault="009D4D2F" w:rsidP="009A6E63">
      <w:pPr>
        <w:shd w:val="clear" w:color="auto" w:fill="FFFFFF"/>
        <w:spacing w:after="300" w:line="240" w:lineRule="auto"/>
        <w:jc w:val="both"/>
        <w:rPr>
          <w:rFonts w:ascii="Times New Roman" w:eastAsia="Times New Roman" w:hAnsi="Times New Roman" w:cs="Times New Roman"/>
          <w:color w:val="000000" w:themeColor="text1"/>
          <w:sz w:val="24"/>
          <w:szCs w:val="24"/>
          <w:lang w:eastAsia="ru-RU"/>
        </w:rPr>
      </w:pPr>
      <w:r w:rsidRPr="009A6E63">
        <w:rPr>
          <w:rFonts w:ascii="Times New Roman" w:eastAsia="Times New Roman" w:hAnsi="Times New Roman" w:cs="Times New Roman"/>
          <w:color w:val="000000" w:themeColor="text1"/>
          <w:sz w:val="24"/>
          <w:szCs w:val="24"/>
          <w:lang w:eastAsia="ru-RU"/>
        </w:rPr>
        <w:t xml:space="preserve">6.14. </w:t>
      </w:r>
      <w:proofErr w:type="gramStart"/>
      <w:r w:rsidRPr="009D4D2F">
        <w:rPr>
          <w:rFonts w:ascii="Times New Roman" w:eastAsia="Times New Roman" w:hAnsi="Times New Roman" w:cs="Times New Roman"/>
          <w:color w:val="000000" w:themeColor="text1"/>
          <w:sz w:val="24"/>
          <w:szCs w:val="24"/>
          <w:lang w:eastAsia="ru-RU"/>
        </w:rPr>
        <w:t>Согласие может быть выражено в форме совершения субъектом персональных данных конклюдентных действий, например:</w:t>
      </w:r>
      <w:r w:rsidRPr="009A6E63">
        <w:rPr>
          <w:rFonts w:ascii="Times New Roman" w:eastAsia="Times New Roman" w:hAnsi="Times New Roman" w:cs="Times New Roman"/>
          <w:color w:val="000000" w:themeColor="text1"/>
          <w:sz w:val="24"/>
          <w:szCs w:val="24"/>
          <w:lang w:eastAsia="ru-RU"/>
        </w:rPr>
        <w:t xml:space="preserve"> </w:t>
      </w:r>
      <w:r w:rsidRPr="009D4D2F">
        <w:rPr>
          <w:rFonts w:ascii="Times New Roman" w:eastAsia="Times New Roman" w:hAnsi="Times New Roman" w:cs="Times New Roman"/>
          <w:color w:val="000000" w:themeColor="text1"/>
          <w:sz w:val="24"/>
          <w:szCs w:val="24"/>
          <w:lang w:eastAsia="ru-RU"/>
        </w:rPr>
        <w:t>принятия условий договора-оферты, лицензионного договора, правил пользования информационными ресурсами и программными продуктами</w:t>
      </w:r>
      <w:r w:rsidRPr="009A6E63">
        <w:rPr>
          <w:rFonts w:ascii="Times New Roman" w:eastAsia="Times New Roman" w:hAnsi="Times New Roman" w:cs="Times New Roman"/>
          <w:color w:val="000000" w:themeColor="text1"/>
          <w:sz w:val="24"/>
          <w:szCs w:val="24"/>
          <w:lang w:eastAsia="ru-RU"/>
        </w:rPr>
        <w:t xml:space="preserve"> Общества</w:t>
      </w:r>
      <w:r w:rsidRPr="009D4D2F">
        <w:rPr>
          <w:rFonts w:ascii="Times New Roman" w:eastAsia="Times New Roman" w:hAnsi="Times New Roman" w:cs="Times New Roman"/>
          <w:color w:val="000000" w:themeColor="text1"/>
          <w:sz w:val="24"/>
          <w:szCs w:val="24"/>
          <w:lang w:eastAsia="ru-RU"/>
        </w:rPr>
        <w:t>;</w:t>
      </w:r>
      <w:r w:rsidRPr="009A6E63">
        <w:rPr>
          <w:rFonts w:ascii="Times New Roman" w:eastAsia="Times New Roman" w:hAnsi="Times New Roman" w:cs="Times New Roman"/>
          <w:color w:val="000000" w:themeColor="text1"/>
          <w:sz w:val="24"/>
          <w:szCs w:val="24"/>
          <w:lang w:eastAsia="ru-RU"/>
        </w:rPr>
        <w:t xml:space="preserve"> </w:t>
      </w:r>
      <w:r w:rsidRPr="009D4D2F">
        <w:rPr>
          <w:rFonts w:ascii="Times New Roman" w:eastAsia="Times New Roman" w:hAnsi="Times New Roman" w:cs="Times New Roman"/>
          <w:color w:val="000000" w:themeColor="text1"/>
          <w:sz w:val="24"/>
          <w:szCs w:val="24"/>
          <w:lang w:eastAsia="ru-RU"/>
        </w:rPr>
        <w:t>продолжения использования приложений, сервисов, информационных ресурсов, веб-сайтов</w:t>
      </w:r>
      <w:r w:rsidR="00A56FAE">
        <w:rPr>
          <w:rFonts w:ascii="Times New Roman" w:eastAsia="Times New Roman" w:hAnsi="Times New Roman" w:cs="Times New Roman"/>
          <w:color w:val="000000" w:themeColor="text1"/>
          <w:sz w:val="24"/>
          <w:szCs w:val="24"/>
          <w:lang w:eastAsia="ru-RU"/>
        </w:rPr>
        <w:t xml:space="preserve"> Общества</w:t>
      </w:r>
      <w:r w:rsidRPr="009D4D2F">
        <w:rPr>
          <w:rFonts w:ascii="Times New Roman" w:eastAsia="Times New Roman" w:hAnsi="Times New Roman" w:cs="Times New Roman"/>
          <w:color w:val="000000" w:themeColor="text1"/>
          <w:sz w:val="24"/>
          <w:szCs w:val="24"/>
          <w:lang w:eastAsia="ru-RU"/>
        </w:rPr>
        <w:t>, взаим</w:t>
      </w:r>
      <w:r w:rsidRPr="009A6E63">
        <w:rPr>
          <w:rFonts w:ascii="Times New Roman" w:eastAsia="Times New Roman" w:hAnsi="Times New Roman" w:cs="Times New Roman"/>
          <w:color w:val="000000" w:themeColor="text1"/>
          <w:sz w:val="24"/>
          <w:szCs w:val="24"/>
          <w:lang w:eastAsia="ru-RU"/>
        </w:rPr>
        <w:t xml:space="preserve">одействия с их </w:t>
      </w:r>
      <w:r w:rsidRPr="009D4D2F">
        <w:rPr>
          <w:rFonts w:ascii="Times New Roman" w:eastAsia="Times New Roman" w:hAnsi="Times New Roman" w:cs="Times New Roman"/>
          <w:color w:val="000000" w:themeColor="text1"/>
          <w:sz w:val="24"/>
          <w:szCs w:val="24"/>
          <w:lang w:eastAsia="ru-RU"/>
        </w:rPr>
        <w:t>пользовательскими интерфейсами после уведомления пользователя об обработке данных;</w:t>
      </w:r>
      <w:r w:rsidRPr="009A6E63">
        <w:rPr>
          <w:rFonts w:ascii="Times New Roman" w:eastAsia="Times New Roman" w:hAnsi="Times New Roman" w:cs="Times New Roman"/>
          <w:color w:val="000000" w:themeColor="text1"/>
          <w:sz w:val="24"/>
          <w:szCs w:val="24"/>
          <w:lang w:eastAsia="ru-RU"/>
        </w:rPr>
        <w:t xml:space="preserve"> </w:t>
      </w:r>
      <w:r w:rsidRPr="009D4D2F">
        <w:rPr>
          <w:rFonts w:ascii="Times New Roman" w:eastAsia="Times New Roman" w:hAnsi="Times New Roman" w:cs="Times New Roman"/>
          <w:color w:val="000000" w:themeColor="text1"/>
          <w:sz w:val="24"/>
          <w:szCs w:val="24"/>
          <w:lang w:eastAsia="ru-RU"/>
        </w:rPr>
        <w:t>предоставления необходимых разрешений мобильному приложению при запросе в момент установки или использования;</w:t>
      </w:r>
      <w:proofErr w:type="gramEnd"/>
      <w:r w:rsidRPr="009A6E63">
        <w:rPr>
          <w:rFonts w:ascii="Times New Roman" w:eastAsia="Times New Roman" w:hAnsi="Times New Roman" w:cs="Times New Roman"/>
          <w:color w:val="000000" w:themeColor="text1"/>
          <w:sz w:val="24"/>
          <w:szCs w:val="24"/>
          <w:lang w:eastAsia="ru-RU"/>
        </w:rPr>
        <w:t xml:space="preserve"> </w:t>
      </w:r>
      <w:r w:rsidRPr="009D4D2F">
        <w:rPr>
          <w:rFonts w:ascii="Times New Roman" w:eastAsia="Times New Roman" w:hAnsi="Times New Roman" w:cs="Times New Roman"/>
          <w:color w:val="000000" w:themeColor="text1"/>
          <w:sz w:val="24"/>
          <w:szCs w:val="24"/>
          <w:lang w:eastAsia="ru-RU"/>
        </w:rPr>
        <w:t>проставления отметок, заполнения соответствующих полей в формах, бланках;</w:t>
      </w:r>
      <w:r w:rsidRPr="009A6E63">
        <w:rPr>
          <w:rFonts w:ascii="Times New Roman" w:eastAsia="Times New Roman" w:hAnsi="Times New Roman" w:cs="Times New Roman"/>
          <w:color w:val="000000" w:themeColor="text1"/>
          <w:sz w:val="24"/>
          <w:szCs w:val="24"/>
          <w:lang w:eastAsia="ru-RU"/>
        </w:rPr>
        <w:t xml:space="preserve"> </w:t>
      </w:r>
      <w:r w:rsidRPr="009D4D2F">
        <w:rPr>
          <w:rFonts w:ascii="Times New Roman" w:eastAsia="Times New Roman" w:hAnsi="Times New Roman" w:cs="Times New Roman"/>
          <w:color w:val="000000" w:themeColor="text1"/>
          <w:sz w:val="24"/>
          <w:szCs w:val="24"/>
          <w:lang w:eastAsia="ru-RU"/>
        </w:rPr>
        <w:t>поддержания электронной переписки, в которой говорится об обработке;</w:t>
      </w:r>
      <w:r w:rsidR="009A6E63" w:rsidRPr="009A6E63">
        <w:rPr>
          <w:rFonts w:ascii="Times New Roman" w:eastAsia="Times New Roman" w:hAnsi="Times New Roman" w:cs="Times New Roman"/>
          <w:color w:val="000000" w:themeColor="text1"/>
          <w:sz w:val="24"/>
          <w:szCs w:val="24"/>
          <w:lang w:eastAsia="ru-RU"/>
        </w:rPr>
        <w:t xml:space="preserve"> </w:t>
      </w:r>
      <w:r w:rsidRPr="009D4D2F">
        <w:rPr>
          <w:rFonts w:ascii="Times New Roman" w:eastAsia="Times New Roman" w:hAnsi="Times New Roman" w:cs="Times New Roman"/>
          <w:color w:val="000000" w:themeColor="text1"/>
          <w:sz w:val="24"/>
          <w:szCs w:val="24"/>
          <w:lang w:eastAsia="ru-RU"/>
        </w:rPr>
        <w:t>прохода на территорию после ознакомления с предупреждающими табличками и знаками;</w:t>
      </w:r>
      <w:r w:rsidR="009A6E63" w:rsidRPr="009A6E63">
        <w:rPr>
          <w:rFonts w:ascii="Times New Roman" w:eastAsia="Times New Roman" w:hAnsi="Times New Roman" w:cs="Times New Roman"/>
          <w:color w:val="000000" w:themeColor="text1"/>
          <w:sz w:val="24"/>
          <w:szCs w:val="24"/>
          <w:lang w:eastAsia="ru-RU"/>
        </w:rPr>
        <w:t xml:space="preserve"> </w:t>
      </w:r>
      <w:r w:rsidRPr="009D4D2F">
        <w:rPr>
          <w:rFonts w:ascii="Times New Roman" w:eastAsia="Times New Roman" w:hAnsi="Times New Roman" w:cs="Times New Roman"/>
          <w:color w:val="000000" w:themeColor="text1"/>
          <w:sz w:val="24"/>
          <w:szCs w:val="24"/>
          <w:lang w:eastAsia="ru-RU"/>
        </w:rPr>
        <w:t>иных действий, совершаемых субъектом, по которым можно судить о его волеизъявлении.</w:t>
      </w:r>
      <w:r w:rsidR="009A6E63" w:rsidRPr="009A6E63">
        <w:rPr>
          <w:rFonts w:ascii="Times New Roman" w:eastAsia="Times New Roman" w:hAnsi="Times New Roman" w:cs="Times New Roman"/>
          <w:color w:val="000000" w:themeColor="text1"/>
          <w:sz w:val="24"/>
          <w:szCs w:val="24"/>
          <w:lang w:eastAsia="ru-RU"/>
        </w:rPr>
        <w:t xml:space="preserve"> </w:t>
      </w:r>
      <w:r w:rsidRPr="009D4D2F">
        <w:rPr>
          <w:rFonts w:ascii="Times New Roman" w:eastAsia="Times New Roman" w:hAnsi="Times New Roman" w:cs="Times New Roman"/>
          <w:color w:val="000000" w:themeColor="text1"/>
          <w:sz w:val="24"/>
          <w:szCs w:val="24"/>
          <w:lang w:eastAsia="ru-RU"/>
        </w:rPr>
        <w:t>В отдельных случаях, предусмотренных  законодательством Российской Федерации, согласие оформляется в письменной форме с указанием сведений, предусмотренных  152-ФЗ, а также в соответствии с иными применимыми требованиями, типовыми формами.</w:t>
      </w:r>
    </w:p>
    <w:p w:rsidR="00E93FEA" w:rsidRPr="00D32115" w:rsidRDefault="009720BA" w:rsidP="00F27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7</w:t>
      </w:r>
      <w:r w:rsidR="00E93FEA" w:rsidRPr="00D32115">
        <w:rPr>
          <w:rFonts w:ascii="Times New Roman" w:hAnsi="Times New Roman" w:cs="Times New Roman"/>
          <w:b/>
          <w:sz w:val="24"/>
          <w:szCs w:val="24"/>
        </w:rPr>
        <w:t>.Актуализация, исправление и уничтожение персональных данных</w:t>
      </w:r>
    </w:p>
    <w:p w:rsidR="009720BA" w:rsidRPr="009720BA" w:rsidRDefault="009720BA" w:rsidP="009720BA">
      <w:pPr>
        <w:pStyle w:val="s1"/>
        <w:spacing w:before="0" w:beforeAutospacing="0" w:after="0" w:afterAutospacing="0"/>
        <w:contextualSpacing/>
        <w:jc w:val="both"/>
        <w:rPr>
          <w:color w:val="000000" w:themeColor="text1"/>
        </w:rPr>
      </w:pPr>
      <w:r w:rsidRPr="009720BA">
        <w:rPr>
          <w:color w:val="000000" w:themeColor="text1"/>
        </w:rPr>
        <w:t xml:space="preserve">7.1. </w:t>
      </w:r>
      <w:proofErr w:type="gramStart"/>
      <w:r w:rsidRPr="009720BA">
        <w:rPr>
          <w:color w:val="000000" w:themeColor="text1"/>
        </w:rPr>
        <w:t xml:space="preserve">Оператор обязан сообщить в порядке, предусмотренном статьей 14 Закона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w:t>
      </w:r>
      <w:r w:rsidRPr="009720BA">
        <w:rPr>
          <w:color w:val="000000" w:themeColor="text1"/>
        </w:rPr>
        <w:lastRenderedPageBreak/>
        <w:t>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w:t>
      </w:r>
      <w:proofErr w:type="gramEnd"/>
      <w:r w:rsidRPr="009720BA">
        <w:rPr>
          <w:color w:val="000000" w:themeColor="text1"/>
        </w:rPr>
        <w:t xml:space="preserve">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9720BA">
        <w:rPr>
          <w:color w:val="000000" w:themeColor="text1"/>
        </w:rPr>
        <w:t>причин продления срока предоставления запрашиваемой информации</w:t>
      </w:r>
      <w:proofErr w:type="gramEnd"/>
      <w:r w:rsidRPr="009720BA">
        <w:rPr>
          <w:color w:val="000000" w:themeColor="text1"/>
        </w:rPr>
        <w:t>.</w:t>
      </w:r>
    </w:p>
    <w:p w:rsidR="009720BA" w:rsidRPr="009720BA" w:rsidRDefault="009720BA" w:rsidP="009720BA">
      <w:pPr>
        <w:pStyle w:val="s1"/>
        <w:spacing w:before="0" w:beforeAutospacing="0" w:after="0" w:afterAutospacing="0"/>
        <w:contextualSpacing/>
        <w:jc w:val="both"/>
        <w:rPr>
          <w:color w:val="000000" w:themeColor="text1"/>
        </w:rPr>
      </w:pPr>
      <w:r w:rsidRPr="009720BA">
        <w:rPr>
          <w:color w:val="000000" w:themeColor="text1"/>
        </w:rPr>
        <w:t>7.2.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720BA" w:rsidRPr="009720BA" w:rsidRDefault="009720BA" w:rsidP="009720BA">
      <w:pPr>
        <w:pStyle w:val="s1"/>
        <w:spacing w:before="0" w:beforeAutospacing="0" w:after="0" w:afterAutospacing="0"/>
        <w:contextualSpacing/>
        <w:jc w:val="both"/>
        <w:rPr>
          <w:color w:val="000000" w:themeColor="text1"/>
        </w:rPr>
      </w:pPr>
      <w:r w:rsidRPr="009720BA">
        <w:rPr>
          <w:color w:val="000000" w:themeColor="text1"/>
        </w:rPr>
        <w:t xml:space="preserve">7.3. </w:t>
      </w:r>
      <w:proofErr w:type="gramStart"/>
      <w:r w:rsidRPr="009720BA">
        <w:rPr>
          <w:color w:val="000000" w:themeColor="text1"/>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9720BA">
        <w:rPr>
          <w:color w:val="000000" w:themeColor="text1"/>
        </w:rPr>
        <w:t xml:space="preserve"> и снять блокирование персональных данных.</w:t>
      </w:r>
    </w:p>
    <w:p w:rsidR="009720BA" w:rsidRPr="009720BA" w:rsidRDefault="009720BA" w:rsidP="009720BA">
      <w:pPr>
        <w:pStyle w:val="s1"/>
        <w:spacing w:before="0" w:beforeAutospacing="0" w:after="0" w:afterAutospacing="0"/>
        <w:contextualSpacing/>
        <w:jc w:val="both"/>
        <w:rPr>
          <w:color w:val="000000" w:themeColor="text1"/>
        </w:rPr>
      </w:pPr>
      <w:r w:rsidRPr="009720BA">
        <w:rPr>
          <w:color w:val="000000" w:themeColor="text1"/>
        </w:rPr>
        <w:t>7.4. Оператор обязан прекратить обработку персональных данных или обеспечить прекращение обработки персональных данных лицом, действующим по поручению оператора:</w:t>
      </w:r>
    </w:p>
    <w:p w:rsidR="009720BA" w:rsidRPr="009720BA" w:rsidRDefault="009720BA" w:rsidP="009720BA">
      <w:pPr>
        <w:pStyle w:val="s1"/>
        <w:spacing w:before="0" w:beforeAutospacing="0" w:after="0" w:afterAutospacing="0"/>
        <w:contextualSpacing/>
        <w:jc w:val="both"/>
        <w:rPr>
          <w:color w:val="000000" w:themeColor="text1"/>
        </w:rPr>
      </w:pPr>
      <w:r w:rsidRPr="009720BA">
        <w:rPr>
          <w:color w:val="000000" w:themeColor="text1"/>
        </w:rPr>
        <w:t xml:space="preserve">- 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w:t>
      </w:r>
      <w:proofErr w:type="gramStart"/>
      <w:r w:rsidRPr="009720BA">
        <w:rPr>
          <w:color w:val="000000" w:themeColor="text1"/>
        </w:rPr>
        <w:t>с даты</w:t>
      </w:r>
      <w:proofErr w:type="gramEnd"/>
      <w:r w:rsidRPr="009720BA">
        <w:rPr>
          <w:color w:val="000000" w:themeColor="text1"/>
        </w:rPr>
        <w:t xml:space="preserve"> этого выявления;</w:t>
      </w:r>
    </w:p>
    <w:p w:rsidR="009720BA" w:rsidRPr="009720BA" w:rsidRDefault="009720BA" w:rsidP="009720BA">
      <w:pPr>
        <w:pStyle w:val="s1"/>
        <w:spacing w:before="0" w:beforeAutospacing="0" w:after="0" w:afterAutospacing="0"/>
        <w:contextualSpacing/>
        <w:jc w:val="both"/>
        <w:rPr>
          <w:color w:val="000000" w:themeColor="text1"/>
        </w:rPr>
      </w:pPr>
      <w:r w:rsidRPr="009720BA">
        <w:rPr>
          <w:color w:val="000000" w:themeColor="text1"/>
        </w:rPr>
        <w:t>- в случае отзыва субъектом персональных данных согласия на обработку его персональных данных;</w:t>
      </w:r>
    </w:p>
    <w:p w:rsidR="009720BA" w:rsidRPr="009720BA" w:rsidRDefault="009720BA" w:rsidP="009720BA">
      <w:pPr>
        <w:pStyle w:val="s1"/>
        <w:spacing w:before="0" w:beforeAutospacing="0" w:after="0" w:afterAutospacing="0"/>
        <w:contextualSpacing/>
        <w:jc w:val="both"/>
        <w:rPr>
          <w:color w:val="000000" w:themeColor="text1"/>
        </w:rPr>
      </w:pPr>
      <w:r w:rsidRPr="009720BA">
        <w:rPr>
          <w:color w:val="000000" w:themeColor="text1"/>
        </w:rPr>
        <w:t xml:space="preserve">- в случае достижения цели обработки персональных данных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w:t>
      </w:r>
      <w:proofErr w:type="gramStart"/>
      <w:r w:rsidRPr="009720BA">
        <w:rPr>
          <w:color w:val="000000" w:themeColor="text1"/>
        </w:rPr>
        <w:t>с даты достижения</w:t>
      </w:r>
      <w:proofErr w:type="gramEnd"/>
      <w:r w:rsidRPr="009720BA">
        <w:rPr>
          <w:color w:val="000000" w:themeColor="text1"/>
        </w:rPr>
        <w:t xml:space="preserve"> цели обработки персональных данных. </w:t>
      </w:r>
      <w:proofErr w:type="gramStart"/>
      <w:r w:rsidRPr="009720BA">
        <w:rPr>
          <w:color w:val="000000" w:themeColor="text1"/>
        </w:rPr>
        <w:t>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9720BA" w:rsidRPr="009720BA" w:rsidRDefault="009720BA" w:rsidP="009720BA">
      <w:pPr>
        <w:pStyle w:val="s1"/>
        <w:spacing w:before="0" w:beforeAutospacing="0" w:after="0" w:afterAutospacing="0"/>
        <w:contextualSpacing/>
        <w:jc w:val="both"/>
        <w:rPr>
          <w:color w:val="000000" w:themeColor="text1"/>
        </w:rPr>
      </w:pPr>
      <w:r w:rsidRPr="009720BA">
        <w:rPr>
          <w:color w:val="000000" w:themeColor="text1"/>
        </w:rPr>
        <w:t>7.5.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9720BA" w:rsidRPr="009720BA" w:rsidRDefault="009720BA" w:rsidP="009720BA">
      <w:pPr>
        <w:pStyle w:val="s1"/>
        <w:spacing w:before="0" w:beforeAutospacing="0" w:after="0" w:afterAutospacing="0"/>
        <w:contextualSpacing/>
        <w:jc w:val="both"/>
        <w:rPr>
          <w:color w:val="000000" w:themeColor="text1"/>
        </w:rPr>
      </w:pPr>
      <w:proofErr w:type="gramStart"/>
      <w:r w:rsidRPr="009720BA">
        <w:rPr>
          <w:color w:val="000000" w:themeColor="text1"/>
        </w:rPr>
        <w:t xml:space="preserve">- в течение двадцати четырех часов о произошедшем инциденте, о предполагаемых причинах, повлекших нарушение прав субъектов персональных данных, и </w:t>
      </w:r>
      <w:r w:rsidRPr="009720BA">
        <w:rPr>
          <w:color w:val="000000" w:themeColor="text1"/>
        </w:rPr>
        <w:lastRenderedPageBreak/>
        <w:t>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9720BA" w:rsidRPr="009720BA" w:rsidRDefault="009720BA" w:rsidP="009720BA">
      <w:pPr>
        <w:pStyle w:val="s1"/>
        <w:spacing w:before="0" w:beforeAutospacing="0" w:after="0" w:afterAutospacing="0"/>
        <w:contextualSpacing/>
        <w:jc w:val="both"/>
        <w:rPr>
          <w:color w:val="000000" w:themeColor="text1"/>
        </w:rPr>
      </w:pPr>
      <w:r w:rsidRPr="009720BA">
        <w:rPr>
          <w:color w:val="000000" w:themeColor="text1"/>
        </w:rPr>
        <w:t>-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9720BA" w:rsidRPr="009720BA" w:rsidRDefault="009720BA" w:rsidP="009720BA">
      <w:pPr>
        <w:pStyle w:val="s1"/>
        <w:spacing w:before="0" w:beforeAutospacing="0" w:after="0" w:afterAutospacing="0"/>
        <w:contextualSpacing/>
        <w:jc w:val="both"/>
        <w:rPr>
          <w:color w:val="000000" w:themeColor="text1"/>
        </w:rPr>
      </w:pPr>
      <w:r w:rsidRPr="009720BA">
        <w:rPr>
          <w:color w:val="000000" w:themeColor="text1"/>
        </w:rPr>
        <w:t xml:space="preserve">7.6. </w:t>
      </w:r>
      <w:proofErr w:type="gramStart"/>
      <w:r w:rsidRPr="009720BA">
        <w:rPr>
          <w:color w:val="000000" w:themeColor="text1"/>
        </w:rPr>
        <w:t>В случае обращения субъекта персональных данных к оператору с требованием о прекращении обработки персональных данных оператор в срок, не превышающий десяти рабочих дней с даты получения им соответствующего требования, обязан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Законом о персональных данных.</w:t>
      </w:r>
      <w:proofErr w:type="gramEnd"/>
    </w:p>
    <w:p w:rsidR="009720BA" w:rsidRPr="009720BA" w:rsidRDefault="009720BA" w:rsidP="009720BA">
      <w:pPr>
        <w:pStyle w:val="s1"/>
        <w:spacing w:before="0" w:beforeAutospacing="0" w:after="0" w:afterAutospacing="0"/>
        <w:contextualSpacing/>
        <w:jc w:val="both"/>
        <w:rPr>
          <w:color w:val="000000" w:themeColor="text1"/>
        </w:rPr>
      </w:pPr>
      <w:r w:rsidRPr="009720BA">
        <w:rPr>
          <w:color w:val="000000" w:themeColor="text1"/>
        </w:rPr>
        <w:t xml:space="preserve">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9720BA">
        <w:rPr>
          <w:color w:val="000000" w:themeColor="text1"/>
        </w:rPr>
        <w:t>причин продления срока предоставления запрашиваемой информации</w:t>
      </w:r>
      <w:proofErr w:type="gramEnd"/>
      <w:r w:rsidRPr="009720BA">
        <w:rPr>
          <w:color w:val="000000" w:themeColor="text1"/>
        </w:rPr>
        <w:t>.</w:t>
      </w:r>
    </w:p>
    <w:p w:rsidR="009720BA" w:rsidRPr="009720BA" w:rsidRDefault="009720BA" w:rsidP="009720BA">
      <w:pPr>
        <w:pStyle w:val="s1"/>
        <w:spacing w:before="0" w:beforeAutospacing="0" w:after="0" w:afterAutospacing="0"/>
        <w:contextualSpacing/>
        <w:jc w:val="both"/>
        <w:rPr>
          <w:color w:val="000000" w:themeColor="text1"/>
        </w:rPr>
      </w:pPr>
      <w:r w:rsidRPr="009720BA">
        <w:rPr>
          <w:color w:val="000000" w:themeColor="text1"/>
        </w:rPr>
        <w:t>7.7. После истечения срока нормативного хранения документов, содержащих персональные данные субъекта, или при наступлении иных законных оснований документы подлежат уничтожению.</w:t>
      </w:r>
    </w:p>
    <w:p w:rsidR="009720BA" w:rsidRPr="009720BA" w:rsidRDefault="009720BA" w:rsidP="009720BA">
      <w:pPr>
        <w:pStyle w:val="s1"/>
        <w:spacing w:before="0" w:beforeAutospacing="0" w:after="0" w:afterAutospacing="0"/>
        <w:contextualSpacing/>
        <w:jc w:val="both"/>
        <w:rPr>
          <w:color w:val="000000" w:themeColor="text1"/>
        </w:rPr>
      </w:pPr>
      <w:r w:rsidRPr="009720BA">
        <w:rPr>
          <w:color w:val="000000" w:themeColor="text1"/>
        </w:rPr>
        <w:t>7.8. Оператор для этих целей создает экспертную комиссию и проводит экспертизу ценности документов.</w:t>
      </w:r>
    </w:p>
    <w:p w:rsidR="009720BA" w:rsidRPr="009720BA" w:rsidRDefault="009720BA" w:rsidP="009720BA">
      <w:pPr>
        <w:pStyle w:val="s1"/>
        <w:spacing w:before="0" w:beforeAutospacing="0" w:after="0" w:afterAutospacing="0"/>
        <w:contextualSpacing/>
        <w:jc w:val="both"/>
        <w:rPr>
          <w:color w:val="000000" w:themeColor="text1"/>
        </w:rPr>
      </w:pPr>
      <w:r w:rsidRPr="009720BA">
        <w:rPr>
          <w:color w:val="000000" w:themeColor="text1"/>
        </w:rPr>
        <w:t>7.9. По результатам экспертизы документы, содержащие персональные данные субъекта и подлежащие уничтожению:</w:t>
      </w:r>
    </w:p>
    <w:p w:rsidR="009720BA" w:rsidRPr="009720BA" w:rsidRDefault="009720BA" w:rsidP="009720BA">
      <w:pPr>
        <w:pStyle w:val="s1"/>
        <w:spacing w:before="0" w:beforeAutospacing="0" w:after="0" w:afterAutospacing="0"/>
        <w:contextualSpacing/>
        <w:jc w:val="both"/>
        <w:rPr>
          <w:color w:val="000000" w:themeColor="text1"/>
        </w:rPr>
      </w:pPr>
      <w:r w:rsidRPr="009720BA">
        <w:rPr>
          <w:color w:val="000000" w:themeColor="text1"/>
        </w:rPr>
        <w:t>- на бумажном носителе - уничтожаются путем измельчения.</w:t>
      </w:r>
    </w:p>
    <w:p w:rsidR="009720BA" w:rsidRPr="009720BA" w:rsidRDefault="009720BA" w:rsidP="009720BA">
      <w:pPr>
        <w:pStyle w:val="s1"/>
        <w:spacing w:before="0" w:beforeAutospacing="0" w:after="0" w:afterAutospacing="0"/>
        <w:contextualSpacing/>
        <w:jc w:val="both"/>
        <w:rPr>
          <w:color w:val="000000" w:themeColor="text1"/>
        </w:rPr>
      </w:pPr>
      <w:r w:rsidRPr="009720BA">
        <w:rPr>
          <w:color w:val="000000" w:themeColor="text1"/>
        </w:rPr>
        <w:t>- в электронном виде - стираются с информационных носителей либо физически уничтожаются сами носители, на которых хранится информация.</w:t>
      </w:r>
    </w:p>
    <w:p w:rsidR="009720BA" w:rsidRPr="009720BA" w:rsidRDefault="009720BA" w:rsidP="009720BA">
      <w:pPr>
        <w:spacing w:after="0" w:line="240" w:lineRule="auto"/>
        <w:contextualSpacing/>
        <w:jc w:val="both"/>
        <w:rPr>
          <w:rFonts w:ascii="Times New Roman" w:hAnsi="Times New Roman" w:cs="Times New Roman"/>
          <w:color w:val="000000" w:themeColor="text1"/>
          <w:sz w:val="24"/>
          <w:szCs w:val="24"/>
        </w:rPr>
      </w:pPr>
    </w:p>
    <w:p w:rsidR="00E93FEA" w:rsidRPr="009720BA" w:rsidRDefault="009720BA" w:rsidP="00F2735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8</w:t>
      </w:r>
      <w:r w:rsidR="00E93FEA" w:rsidRPr="009720BA">
        <w:rPr>
          <w:rFonts w:ascii="Times New Roman" w:hAnsi="Times New Roman" w:cs="Times New Roman"/>
          <w:b/>
          <w:sz w:val="24"/>
          <w:szCs w:val="24"/>
        </w:rPr>
        <w:t>. Порядок получения разъяснений и иной информации касающейся обработки персональных данных</w:t>
      </w:r>
    </w:p>
    <w:p w:rsidR="00E93FEA" w:rsidRPr="00E93FEA" w:rsidRDefault="00A4462D" w:rsidP="00A4462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00E93FEA" w:rsidRPr="00E93FEA">
        <w:rPr>
          <w:rFonts w:ascii="Times New Roman" w:hAnsi="Times New Roman" w:cs="Times New Roman"/>
          <w:sz w:val="24"/>
          <w:szCs w:val="24"/>
        </w:rPr>
        <w:t>.1.</w:t>
      </w:r>
      <w:r w:rsidR="009720BA">
        <w:rPr>
          <w:rFonts w:ascii="Times New Roman" w:hAnsi="Times New Roman" w:cs="Times New Roman"/>
          <w:sz w:val="24"/>
          <w:szCs w:val="24"/>
        </w:rPr>
        <w:t xml:space="preserve"> Субъект персональных данных, </w:t>
      </w:r>
      <w:r w:rsidR="00E93FEA" w:rsidRPr="00E93FEA">
        <w:rPr>
          <w:rFonts w:ascii="Times New Roman" w:hAnsi="Times New Roman" w:cs="Times New Roman"/>
          <w:sz w:val="24"/>
          <w:szCs w:val="24"/>
        </w:rPr>
        <w:t xml:space="preserve"> желающий получить разъяснения или иную информацию, касающуюся его персональных данных, вправе направить в адрес </w:t>
      </w:r>
      <w:r w:rsidR="009720BA">
        <w:rPr>
          <w:rFonts w:ascii="Times New Roman" w:hAnsi="Times New Roman" w:cs="Times New Roman"/>
          <w:sz w:val="24"/>
          <w:szCs w:val="24"/>
        </w:rPr>
        <w:t xml:space="preserve"> Общества </w:t>
      </w:r>
      <w:r w:rsidR="00E93FEA" w:rsidRPr="00E93FEA">
        <w:rPr>
          <w:rFonts w:ascii="Times New Roman" w:hAnsi="Times New Roman" w:cs="Times New Roman"/>
          <w:sz w:val="24"/>
          <w:szCs w:val="24"/>
        </w:rPr>
        <w:t>запрос через форму обратной связи на сайте либо путем направления запроса почтовым отправлением на юридический адрес.</w:t>
      </w:r>
    </w:p>
    <w:p w:rsidR="00E93FEA" w:rsidRPr="00E93FEA" w:rsidRDefault="00A4462D" w:rsidP="00A4462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00E93FEA" w:rsidRPr="00E93FEA">
        <w:rPr>
          <w:rFonts w:ascii="Times New Roman" w:hAnsi="Times New Roman" w:cs="Times New Roman"/>
          <w:sz w:val="24"/>
          <w:szCs w:val="24"/>
        </w:rPr>
        <w:t>.2.В запросе должны быть указаны следующие данные:</w:t>
      </w:r>
    </w:p>
    <w:p w:rsidR="00E93FEA" w:rsidRPr="00E93FEA" w:rsidRDefault="00E93FEA" w:rsidP="00A4462D">
      <w:pPr>
        <w:spacing w:after="0" w:line="240" w:lineRule="auto"/>
        <w:contextualSpacing/>
        <w:jc w:val="both"/>
        <w:rPr>
          <w:rFonts w:ascii="Times New Roman" w:hAnsi="Times New Roman" w:cs="Times New Roman"/>
          <w:sz w:val="24"/>
          <w:szCs w:val="24"/>
        </w:rPr>
      </w:pPr>
      <w:r w:rsidRPr="00E93FEA">
        <w:rPr>
          <w:rFonts w:ascii="Times New Roman" w:hAnsi="Times New Roman" w:cs="Times New Roman"/>
          <w:sz w:val="24"/>
          <w:szCs w:val="24"/>
        </w:rPr>
        <w:t>-ФИО пользователя либо его представителя. В случае</w:t>
      </w:r>
      <w:proofErr w:type="gramStart"/>
      <w:r w:rsidRPr="00E93FEA">
        <w:rPr>
          <w:rFonts w:ascii="Times New Roman" w:hAnsi="Times New Roman" w:cs="Times New Roman"/>
          <w:sz w:val="24"/>
          <w:szCs w:val="24"/>
        </w:rPr>
        <w:t>,</w:t>
      </w:r>
      <w:proofErr w:type="gramEnd"/>
      <w:r w:rsidRPr="00E93FEA">
        <w:rPr>
          <w:rFonts w:ascii="Times New Roman" w:hAnsi="Times New Roman" w:cs="Times New Roman"/>
          <w:sz w:val="24"/>
          <w:szCs w:val="24"/>
        </w:rPr>
        <w:t xml:space="preserve"> если обращение подается представителем, необходимо приложить доверенность, подтверждающую полномочия представителя;</w:t>
      </w:r>
    </w:p>
    <w:p w:rsidR="00E93FEA" w:rsidRPr="00E93FEA" w:rsidRDefault="00E93FEA" w:rsidP="00A4462D">
      <w:pPr>
        <w:spacing w:after="0" w:line="240" w:lineRule="auto"/>
        <w:contextualSpacing/>
        <w:jc w:val="both"/>
        <w:rPr>
          <w:rFonts w:ascii="Times New Roman" w:hAnsi="Times New Roman" w:cs="Times New Roman"/>
          <w:sz w:val="24"/>
          <w:szCs w:val="24"/>
        </w:rPr>
      </w:pPr>
      <w:r w:rsidRPr="00E93FEA">
        <w:rPr>
          <w:rFonts w:ascii="Times New Roman" w:hAnsi="Times New Roman" w:cs="Times New Roman"/>
          <w:sz w:val="24"/>
          <w:szCs w:val="24"/>
        </w:rPr>
        <w:t>-сведения, о том, передавались ли какие-либо персональные данные в компанию и каким образом такие данные были переданы;</w:t>
      </w:r>
    </w:p>
    <w:p w:rsidR="00E93FEA" w:rsidRPr="00E93FEA" w:rsidRDefault="00E93FEA" w:rsidP="00A4462D">
      <w:pPr>
        <w:spacing w:after="0" w:line="240" w:lineRule="auto"/>
        <w:contextualSpacing/>
        <w:jc w:val="both"/>
        <w:rPr>
          <w:rFonts w:ascii="Times New Roman" w:hAnsi="Times New Roman" w:cs="Times New Roman"/>
          <w:sz w:val="24"/>
          <w:szCs w:val="24"/>
        </w:rPr>
      </w:pPr>
      <w:r w:rsidRPr="00E93FEA">
        <w:rPr>
          <w:rFonts w:ascii="Times New Roman" w:hAnsi="Times New Roman" w:cs="Times New Roman"/>
          <w:sz w:val="24"/>
          <w:szCs w:val="24"/>
        </w:rPr>
        <w:t>-кратк</w:t>
      </w:r>
      <w:r w:rsidR="009720BA">
        <w:rPr>
          <w:rFonts w:ascii="Times New Roman" w:hAnsi="Times New Roman" w:cs="Times New Roman"/>
          <w:sz w:val="24"/>
          <w:szCs w:val="24"/>
        </w:rPr>
        <w:t>ое изложение существа обращения.</w:t>
      </w:r>
    </w:p>
    <w:p w:rsidR="0064081A" w:rsidRDefault="00A4462D" w:rsidP="00A4462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00E93FEA" w:rsidRPr="00E93FEA">
        <w:rPr>
          <w:rFonts w:ascii="Times New Roman" w:hAnsi="Times New Roman" w:cs="Times New Roman"/>
          <w:sz w:val="24"/>
          <w:szCs w:val="24"/>
        </w:rPr>
        <w:t>.3.Оператор обрабатывает поступивший запрос и направляет ответ в течение 15 календарных дней со дня поступления запроса. В случае если для подготовки ответа необходима дополнительная информация, Оператор продлевает срок направления ответа до 30 календарных дней.</w:t>
      </w:r>
    </w:p>
    <w:p w:rsidR="00A4462D" w:rsidRPr="00A4462D" w:rsidRDefault="00A4462D" w:rsidP="00A4462D">
      <w:pPr>
        <w:spacing w:after="0" w:line="240" w:lineRule="auto"/>
        <w:contextualSpacing/>
        <w:jc w:val="center"/>
        <w:rPr>
          <w:rFonts w:ascii="Times New Roman" w:hAnsi="Times New Roman" w:cs="Times New Roman"/>
          <w:sz w:val="24"/>
          <w:szCs w:val="24"/>
        </w:rPr>
      </w:pPr>
    </w:p>
    <w:p w:rsidR="00A4462D" w:rsidRPr="00A4462D" w:rsidRDefault="00F071B9" w:rsidP="00A4462D">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9. Отзыв согласия субъекта п</w:t>
      </w:r>
      <w:r w:rsidR="00A4462D" w:rsidRPr="00A4462D">
        <w:rPr>
          <w:rFonts w:ascii="Times New Roman" w:hAnsi="Times New Roman" w:cs="Times New Roman"/>
          <w:b/>
          <w:sz w:val="24"/>
          <w:szCs w:val="24"/>
        </w:rPr>
        <w:t xml:space="preserve">ерсональных данных  на обработку персональных данных </w:t>
      </w:r>
    </w:p>
    <w:p w:rsidR="00A4462D" w:rsidRDefault="00A4462D" w:rsidP="00A4462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w:t>
      </w:r>
      <w:r w:rsidRPr="00A4462D">
        <w:rPr>
          <w:rFonts w:ascii="Times New Roman" w:hAnsi="Times New Roman" w:cs="Times New Roman"/>
          <w:sz w:val="24"/>
          <w:szCs w:val="24"/>
        </w:rPr>
        <w:t xml:space="preserve">.1. Согласие на обработку </w:t>
      </w:r>
      <w:r>
        <w:rPr>
          <w:rFonts w:ascii="Times New Roman" w:hAnsi="Times New Roman" w:cs="Times New Roman"/>
          <w:sz w:val="24"/>
          <w:szCs w:val="24"/>
        </w:rPr>
        <w:t xml:space="preserve">персональных данных </w:t>
      </w:r>
      <w:r w:rsidRPr="00A4462D">
        <w:rPr>
          <w:rFonts w:ascii="Times New Roman" w:hAnsi="Times New Roman" w:cs="Times New Roman"/>
          <w:sz w:val="24"/>
          <w:szCs w:val="24"/>
        </w:rPr>
        <w:t xml:space="preserve"> может быть отозвано субъектом </w:t>
      </w:r>
      <w:r>
        <w:rPr>
          <w:rFonts w:ascii="Times New Roman" w:hAnsi="Times New Roman" w:cs="Times New Roman"/>
          <w:sz w:val="24"/>
          <w:szCs w:val="24"/>
        </w:rPr>
        <w:t>персональных данных</w:t>
      </w:r>
      <w:r w:rsidRPr="00A4462D">
        <w:rPr>
          <w:rFonts w:ascii="Times New Roman" w:hAnsi="Times New Roman" w:cs="Times New Roman"/>
          <w:sz w:val="24"/>
          <w:szCs w:val="24"/>
        </w:rPr>
        <w:t xml:space="preserve">. </w:t>
      </w:r>
    </w:p>
    <w:p w:rsidR="00A4462D" w:rsidRDefault="00A4462D" w:rsidP="00A4462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9</w:t>
      </w:r>
      <w:r w:rsidRPr="00A4462D">
        <w:rPr>
          <w:rFonts w:ascii="Times New Roman" w:hAnsi="Times New Roman" w:cs="Times New Roman"/>
          <w:sz w:val="24"/>
          <w:szCs w:val="24"/>
        </w:rPr>
        <w:t xml:space="preserve">.2. Отзыв согласия на обработку </w:t>
      </w:r>
      <w:r>
        <w:rPr>
          <w:rFonts w:ascii="Times New Roman" w:hAnsi="Times New Roman" w:cs="Times New Roman"/>
          <w:sz w:val="24"/>
          <w:szCs w:val="24"/>
        </w:rPr>
        <w:t xml:space="preserve">персональных данных </w:t>
      </w:r>
      <w:r w:rsidRPr="00A4462D">
        <w:rPr>
          <w:rFonts w:ascii="Times New Roman" w:hAnsi="Times New Roman" w:cs="Times New Roman"/>
          <w:sz w:val="24"/>
          <w:szCs w:val="24"/>
        </w:rPr>
        <w:t xml:space="preserve"> может быть направлен в адрес </w:t>
      </w:r>
      <w:r>
        <w:rPr>
          <w:rFonts w:ascii="Times New Roman" w:hAnsi="Times New Roman" w:cs="Times New Roman"/>
          <w:sz w:val="24"/>
          <w:szCs w:val="24"/>
        </w:rPr>
        <w:t xml:space="preserve">Общества </w:t>
      </w:r>
      <w:r w:rsidRPr="00A4462D">
        <w:rPr>
          <w:rFonts w:ascii="Times New Roman" w:hAnsi="Times New Roman" w:cs="Times New Roman"/>
          <w:sz w:val="24"/>
          <w:szCs w:val="24"/>
        </w:rPr>
        <w:t xml:space="preserve">субъектом </w:t>
      </w:r>
      <w:r>
        <w:rPr>
          <w:rFonts w:ascii="Times New Roman" w:hAnsi="Times New Roman" w:cs="Times New Roman"/>
          <w:sz w:val="24"/>
          <w:szCs w:val="24"/>
        </w:rPr>
        <w:t xml:space="preserve">персональных данных </w:t>
      </w:r>
      <w:r w:rsidRPr="00A4462D">
        <w:rPr>
          <w:rFonts w:ascii="Times New Roman" w:hAnsi="Times New Roman" w:cs="Times New Roman"/>
          <w:sz w:val="24"/>
          <w:szCs w:val="24"/>
        </w:rPr>
        <w:t xml:space="preserve"> или его представителем одним из следующих способов:</w:t>
      </w:r>
    </w:p>
    <w:p w:rsidR="00A4462D" w:rsidRDefault="00A4462D" w:rsidP="00A4462D">
      <w:pPr>
        <w:spacing w:after="0" w:line="240" w:lineRule="auto"/>
        <w:contextualSpacing/>
        <w:jc w:val="both"/>
        <w:rPr>
          <w:rFonts w:ascii="Times New Roman" w:hAnsi="Times New Roman" w:cs="Times New Roman"/>
          <w:sz w:val="24"/>
          <w:szCs w:val="24"/>
        </w:rPr>
      </w:pPr>
      <w:r w:rsidRPr="00A4462D">
        <w:rPr>
          <w:rFonts w:ascii="Times New Roman" w:hAnsi="Times New Roman" w:cs="Times New Roman"/>
          <w:sz w:val="24"/>
          <w:szCs w:val="24"/>
        </w:rPr>
        <w:t xml:space="preserve"> - посредством почтовой связи в письменной форме на бумажном носите</w:t>
      </w:r>
      <w:r w:rsidR="00BD1DD3">
        <w:rPr>
          <w:rFonts w:ascii="Times New Roman" w:hAnsi="Times New Roman" w:cs="Times New Roman"/>
          <w:sz w:val="24"/>
          <w:szCs w:val="24"/>
        </w:rPr>
        <w:t>ле за собственноручной подписью;</w:t>
      </w:r>
    </w:p>
    <w:p w:rsidR="00A4462D" w:rsidRDefault="00A4462D" w:rsidP="00A4462D">
      <w:pPr>
        <w:spacing w:after="0" w:line="240" w:lineRule="auto"/>
        <w:contextualSpacing/>
        <w:jc w:val="both"/>
        <w:rPr>
          <w:rFonts w:ascii="Times New Roman" w:hAnsi="Times New Roman" w:cs="Times New Roman"/>
          <w:sz w:val="24"/>
          <w:szCs w:val="24"/>
        </w:rPr>
      </w:pPr>
      <w:r w:rsidRPr="00A4462D">
        <w:rPr>
          <w:rFonts w:ascii="Times New Roman" w:hAnsi="Times New Roman" w:cs="Times New Roman"/>
          <w:sz w:val="24"/>
          <w:szCs w:val="24"/>
        </w:rPr>
        <w:t xml:space="preserve">- на адрес электронной почты </w:t>
      </w:r>
      <w:r>
        <w:rPr>
          <w:rFonts w:ascii="Times New Roman" w:hAnsi="Times New Roman" w:cs="Times New Roman"/>
          <w:sz w:val="24"/>
          <w:szCs w:val="24"/>
        </w:rPr>
        <w:t xml:space="preserve">Общества </w:t>
      </w:r>
      <w:r w:rsidRPr="00A4462D">
        <w:rPr>
          <w:rFonts w:ascii="Times New Roman" w:hAnsi="Times New Roman" w:cs="Times New Roman"/>
          <w:sz w:val="24"/>
          <w:szCs w:val="24"/>
        </w:rPr>
        <w:t>в форме электронного документа, подписанного электронной подписью в соответствии с законодательством Российской Федерации;</w:t>
      </w:r>
    </w:p>
    <w:p w:rsidR="00A4462D" w:rsidRDefault="00A4462D" w:rsidP="00A4462D">
      <w:pPr>
        <w:spacing w:after="0" w:line="240" w:lineRule="auto"/>
        <w:contextualSpacing/>
        <w:jc w:val="both"/>
        <w:rPr>
          <w:rFonts w:ascii="Times New Roman" w:hAnsi="Times New Roman" w:cs="Times New Roman"/>
          <w:sz w:val="24"/>
          <w:szCs w:val="24"/>
        </w:rPr>
      </w:pPr>
      <w:r w:rsidRPr="00A4462D">
        <w:rPr>
          <w:rFonts w:ascii="Times New Roman" w:hAnsi="Times New Roman" w:cs="Times New Roman"/>
          <w:sz w:val="24"/>
          <w:szCs w:val="24"/>
        </w:rPr>
        <w:t xml:space="preserve"> - иным способом, указанным в согласии на обработку </w:t>
      </w:r>
      <w:r>
        <w:rPr>
          <w:rFonts w:ascii="Times New Roman" w:hAnsi="Times New Roman" w:cs="Times New Roman"/>
          <w:sz w:val="24"/>
          <w:szCs w:val="24"/>
        </w:rPr>
        <w:t>персональных данных</w:t>
      </w:r>
      <w:proofErr w:type="gramStart"/>
      <w:r>
        <w:rPr>
          <w:rFonts w:ascii="Times New Roman" w:hAnsi="Times New Roman" w:cs="Times New Roman"/>
          <w:sz w:val="24"/>
          <w:szCs w:val="24"/>
        </w:rPr>
        <w:t xml:space="preserve"> </w:t>
      </w:r>
      <w:r w:rsidRPr="00A4462D">
        <w:rPr>
          <w:rFonts w:ascii="Times New Roman" w:hAnsi="Times New Roman" w:cs="Times New Roman"/>
          <w:sz w:val="24"/>
          <w:szCs w:val="24"/>
        </w:rPr>
        <w:t>,</w:t>
      </w:r>
      <w:proofErr w:type="gramEnd"/>
      <w:r w:rsidRPr="00A4462D">
        <w:rPr>
          <w:rFonts w:ascii="Times New Roman" w:hAnsi="Times New Roman" w:cs="Times New Roman"/>
          <w:sz w:val="24"/>
          <w:szCs w:val="24"/>
        </w:rPr>
        <w:t xml:space="preserve"> данном субъектом </w:t>
      </w:r>
      <w:r>
        <w:rPr>
          <w:rFonts w:ascii="Times New Roman" w:hAnsi="Times New Roman" w:cs="Times New Roman"/>
          <w:sz w:val="24"/>
          <w:szCs w:val="24"/>
        </w:rPr>
        <w:t xml:space="preserve">персональных данных </w:t>
      </w:r>
      <w:r w:rsidRPr="00A4462D">
        <w:rPr>
          <w:rFonts w:ascii="Times New Roman" w:hAnsi="Times New Roman" w:cs="Times New Roman"/>
          <w:sz w:val="24"/>
          <w:szCs w:val="24"/>
        </w:rPr>
        <w:t xml:space="preserve"> в письменной форме.</w:t>
      </w:r>
    </w:p>
    <w:p w:rsidR="00A4462D" w:rsidRDefault="00A4462D" w:rsidP="00A4462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w:t>
      </w:r>
      <w:r w:rsidRPr="00A4462D">
        <w:rPr>
          <w:rFonts w:ascii="Times New Roman" w:hAnsi="Times New Roman" w:cs="Times New Roman"/>
          <w:sz w:val="24"/>
          <w:szCs w:val="24"/>
        </w:rPr>
        <w:t xml:space="preserve">.3. </w:t>
      </w:r>
      <w:proofErr w:type="gramStart"/>
      <w:r w:rsidRPr="00A4462D">
        <w:rPr>
          <w:rFonts w:ascii="Times New Roman" w:hAnsi="Times New Roman" w:cs="Times New Roman"/>
          <w:sz w:val="24"/>
          <w:szCs w:val="24"/>
        </w:rPr>
        <w:t xml:space="preserve">Отзыв согласия на обработку </w:t>
      </w:r>
      <w:r>
        <w:rPr>
          <w:rFonts w:ascii="Times New Roman" w:hAnsi="Times New Roman" w:cs="Times New Roman"/>
          <w:sz w:val="24"/>
          <w:szCs w:val="24"/>
        </w:rPr>
        <w:t xml:space="preserve">персональных данных </w:t>
      </w:r>
      <w:r w:rsidRPr="00A4462D">
        <w:rPr>
          <w:rFonts w:ascii="Times New Roman" w:hAnsi="Times New Roman" w:cs="Times New Roman"/>
          <w:sz w:val="24"/>
          <w:szCs w:val="24"/>
        </w:rPr>
        <w:t xml:space="preserve"> должен содержать сведения, позволяющие подтвердить принадлежность </w:t>
      </w:r>
      <w:r>
        <w:rPr>
          <w:rFonts w:ascii="Times New Roman" w:hAnsi="Times New Roman" w:cs="Times New Roman"/>
          <w:sz w:val="24"/>
          <w:szCs w:val="24"/>
        </w:rPr>
        <w:t xml:space="preserve">персональных данных </w:t>
      </w:r>
      <w:r w:rsidRPr="00A4462D">
        <w:rPr>
          <w:rFonts w:ascii="Times New Roman" w:hAnsi="Times New Roman" w:cs="Times New Roman"/>
          <w:sz w:val="24"/>
          <w:szCs w:val="24"/>
        </w:rPr>
        <w:t xml:space="preserve"> лицу, направляющему отзыв, такие как: номер и серия основного документа, удостоверяющего личность субъекта </w:t>
      </w:r>
      <w:r>
        <w:rPr>
          <w:rFonts w:ascii="Times New Roman" w:hAnsi="Times New Roman" w:cs="Times New Roman"/>
          <w:sz w:val="24"/>
          <w:szCs w:val="24"/>
        </w:rPr>
        <w:t>персональных данных</w:t>
      </w:r>
      <w:r w:rsidRPr="00A4462D">
        <w:rPr>
          <w:rFonts w:ascii="Times New Roman" w:hAnsi="Times New Roman" w:cs="Times New Roman"/>
          <w:sz w:val="24"/>
          <w:szCs w:val="24"/>
        </w:rPr>
        <w:t xml:space="preserve">, сведения о дате выдачи указанного документа и выдавшем его органе, либо адрес электронной почты, номер телефона, иные данные, используемые субъектом </w:t>
      </w:r>
      <w:r>
        <w:rPr>
          <w:rFonts w:ascii="Times New Roman" w:hAnsi="Times New Roman" w:cs="Times New Roman"/>
          <w:sz w:val="24"/>
          <w:szCs w:val="24"/>
        </w:rPr>
        <w:t xml:space="preserve">персональных данных </w:t>
      </w:r>
      <w:r w:rsidRPr="00A4462D">
        <w:rPr>
          <w:rFonts w:ascii="Times New Roman" w:hAnsi="Times New Roman" w:cs="Times New Roman"/>
          <w:sz w:val="24"/>
          <w:szCs w:val="24"/>
        </w:rPr>
        <w:t xml:space="preserve"> при получении доступа к сервисам;</w:t>
      </w:r>
      <w:proofErr w:type="gramEnd"/>
      <w:r w:rsidRPr="00A4462D">
        <w:rPr>
          <w:rFonts w:ascii="Times New Roman" w:hAnsi="Times New Roman" w:cs="Times New Roman"/>
          <w:sz w:val="24"/>
          <w:szCs w:val="24"/>
        </w:rPr>
        <w:t xml:space="preserve"> сведения, свидетельствующие об осуществлении обработки </w:t>
      </w:r>
      <w:r>
        <w:rPr>
          <w:rFonts w:ascii="Times New Roman" w:hAnsi="Times New Roman" w:cs="Times New Roman"/>
          <w:sz w:val="24"/>
          <w:szCs w:val="24"/>
        </w:rPr>
        <w:t xml:space="preserve">персональных данных </w:t>
      </w:r>
      <w:r w:rsidRPr="00A4462D">
        <w:rPr>
          <w:rFonts w:ascii="Times New Roman" w:hAnsi="Times New Roman" w:cs="Times New Roman"/>
          <w:sz w:val="24"/>
          <w:szCs w:val="24"/>
        </w:rPr>
        <w:t xml:space="preserve"> субъекта </w:t>
      </w:r>
      <w:r>
        <w:rPr>
          <w:rFonts w:ascii="Times New Roman" w:hAnsi="Times New Roman" w:cs="Times New Roman"/>
          <w:sz w:val="24"/>
          <w:szCs w:val="24"/>
        </w:rPr>
        <w:t xml:space="preserve">персональных данных </w:t>
      </w:r>
      <w:r w:rsidRPr="00A4462D">
        <w:rPr>
          <w:rFonts w:ascii="Times New Roman" w:hAnsi="Times New Roman" w:cs="Times New Roman"/>
          <w:sz w:val="24"/>
          <w:szCs w:val="24"/>
        </w:rPr>
        <w:t xml:space="preserve"> </w:t>
      </w:r>
      <w:r>
        <w:rPr>
          <w:rFonts w:ascii="Times New Roman" w:hAnsi="Times New Roman" w:cs="Times New Roman"/>
          <w:sz w:val="24"/>
          <w:szCs w:val="24"/>
        </w:rPr>
        <w:t xml:space="preserve"> Общества</w:t>
      </w:r>
      <w:r w:rsidR="0050280C">
        <w:rPr>
          <w:rFonts w:ascii="Times New Roman" w:hAnsi="Times New Roman" w:cs="Times New Roman"/>
          <w:sz w:val="24"/>
          <w:szCs w:val="24"/>
        </w:rPr>
        <w:t>,</w:t>
      </w:r>
      <w:r w:rsidRPr="00A4462D">
        <w:rPr>
          <w:rFonts w:ascii="Times New Roman" w:hAnsi="Times New Roman" w:cs="Times New Roman"/>
          <w:sz w:val="24"/>
          <w:szCs w:val="24"/>
        </w:rPr>
        <w:t xml:space="preserve"> а также подпись субъекта </w:t>
      </w:r>
      <w:r>
        <w:rPr>
          <w:rFonts w:ascii="Times New Roman" w:hAnsi="Times New Roman" w:cs="Times New Roman"/>
          <w:sz w:val="24"/>
          <w:szCs w:val="24"/>
        </w:rPr>
        <w:t xml:space="preserve">персональных данных </w:t>
      </w:r>
      <w:r w:rsidRPr="00A4462D">
        <w:rPr>
          <w:rFonts w:ascii="Times New Roman" w:hAnsi="Times New Roman" w:cs="Times New Roman"/>
          <w:sz w:val="24"/>
          <w:szCs w:val="24"/>
        </w:rPr>
        <w:t xml:space="preserve"> или его представителя. </w:t>
      </w:r>
    </w:p>
    <w:p w:rsidR="00A4462D" w:rsidRDefault="00A4462D" w:rsidP="00A4462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w:t>
      </w:r>
      <w:r w:rsidRPr="00A4462D">
        <w:rPr>
          <w:rFonts w:ascii="Times New Roman" w:hAnsi="Times New Roman" w:cs="Times New Roman"/>
          <w:sz w:val="24"/>
          <w:szCs w:val="24"/>
        </w:rPr>
        <w:t xml:space="preserve">.4. Права субъектов </w:t>
      </w:r>
      <w:r>
        <w:rPr>
          <w:rFonts w:ascii="Times New Roman" w:hAnsi="Times New Roman" w:cs="Times New Roman"/>
          <w:sz w:val="24"/>
          <w:szCs w:val="24"/>
        </w:rPr>
        <w:t xml:space="preserve">персональных данных </w:t>
      </w:r>
      <w:r w:rsidRPr="00A4462D">
        <w:rPr>
          <w:rFonts w:ascii="Times New Roman" w:hAnsi="Times New Roman" w:cs="Times New Roman"/>
          <w:sz w:val="24"/>
          <w:szCs w:val="24"/>
        </w:rPr>
        <w:t xml:space="preserve"> определяются статьями 14-17 Федерального закона «О персональных данных». </w:t>
      </w:r>
    </w:p>
    <w:p w:rsidR="00A4462D" w:rsidRDefault="00A4462D" w:rsidP="00A4462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w:t>
      </w:r>
      <w:r w:rsidRPr="00A4462D">
        <w:rPr>
          <w:rFonts w:ascii="Times New Roman" w:hAnsi="Times New Roman" w:cs="Times New Roman"/>
          <w:sz w:val="24"/>
          <w:szCs w:val="24"/>
        </w:rPr>
        <w:t xml:space="preserve">.5.В случае отзыва субъектом персональных данных согласия на обработку </w:t>
      </w:r>
      <w:r>
        <w:rPr>
          <w:rFonts w:ascii="Times New Roman" w:hAnsi="Times New Roman" w:cs="Times New Roman"/>
          <w:sz w:val="24"/>
          <w:szCs w:val="24"/>
        </w:rPr>
        <w:t xml:space="preserve">персональных данных </w:t>
      </w:r>
      <w:r w:rsidRPr="00A4462D">
        <w:rPr>
          <w:rFonts w:ascii="Times New Roman" w:hAnsi="Times New Roman" w:cs="Times New Roman"/>
          <w:sz w:val="24"/>
          <w:szCs w:val="24"/>
        </w:rPr>
        <w:t xml:space="preserve"> </w:t>
      </w:r>
      <w:r>
        <w:rPr>
          <w:rFonts w:ascii="Times New Roman" w:hAnsi="Times New Roman" w:cs="Times New Roman"/>
          <w:sz w:val="24"/>
          <w:szCs w:val="24"/>
        </w:rPr>
        <w:t xml:space="preserve">Общество: </w:t>
      </w:r>
    </w:p>
    <w:p w:rsidR="00A4462D" w:rsidRDefault="00A4462D" w:rsidP="00A4462D">
      <w:pPr>
        <w:spacing w:after="0" w:line="240" w:lineRule="auto"/>
        <w:contextualSpacing/>
        <w:jc w:val="both"/>
        <w:rPr>
          <w:rFonts w:ascii="Times New Roman" w:hAnsi="Times New Roman" w:cs="Times New Roman"/>
          <w:sz w:val="24"/>
          <w:szCs w:val="24"/>
        </w:rPr>
      </w:pPr>
      <w:r w:rsidRPr="00A4462D">
        <w:rPr>
          <w:rFonts w:ascii="Times New Roman" w:hAnsi="Times New Roman" w:cs="Times New Roman"/>
          <w:sz w:val="24"/>
          <w:szCs w:val="24"/>
        </w:rPr>
        <w:t xml:space="preserve"> - прекращает их обработку или обеспечивает прекращение такой обработки (если обработка </w:t>
      </w:r>
      <w:r>
        <w:rPr>
          <w:rFonts w:ascii="Times New Roman" w:hAnsi="Times New Roman" w:cs="Times New Roman"/>
          <w:sz w:val="24"/>
          <w:szCs w:val="24"/>
        </w:rPr>
        <w:t xml:space="preserve">персональных данных </w:t>
      </w:r>
      <w:r w:rsidRPr="00A4462D">
        <w:rPr>
          <w:rFonts w:ascii="Times New Roman" w:hAnsi="Times New Roman" w:cs="Times New Roman"/>
          <w:sz w:val="24"/>
          <w:szCs w:val="24"/>
        </w:rPr>
        <w:t xml:space="preserve"> осуществляется другим лицом, действующим по пору</w:t>
      </w:r>
      <w:r>
        <w:rPr>
          <w:rFonts w:ascii="Times New Roman" w:hAnsi="Times New Roman" w:cs="Times New Roman"/>
          <w:sz w:val="24"/>
          <w:szCs w:val="24"/>
        </w:rPr>
        <w:t>чению Общества</w:t>
      </w:r>
      <w:r w:rsidRPr="00A4462D">
        <w:rPr>
          <w:rFonts w:ascii="Times New Roman" w:hAnsi="Times New Roman" w:cs="Times New Roman"/>
          <w:sz w:val="24"/>
          <w:szCs w:val="24"/>
        </w:rPr>
        <w:t>);</w:t>
      </w:r>
    </w:p>
    <w:p w:rsidR="00A4462D" w:rsidRDefault="00A4462D" w:rsidP="00A4462D">
      <w:pPr>
        <w:spacing w:after="0" w:line="240" w:lineRule="auto"/>
        <w:contextualSpacing/>
        <w:jc w:val="both"/>
        <w:rPr>
          <w:rFonts w:ascii="Times New Roman" w:hAnsi="Times New Roman" w:cs="Times New Roman"/>
          <w:sz w:val="24"/>
          <w:szCs w:val="24"/>
        </w:rPr>
      </w:pPr>
      <w:r w:rsidRPr="00A4462D">
        <w:rPr>
          <w:rFonts w:ascii="Times New Roman" w:hAnsi="Times New Roman" w:cs="Times New Roman"/>
          <w:sz w:val="24"/>
          <w:szCs w:val="24"/>
        </w:rPr>
        <w:t xml:space="preserve"> - вправе продолжить обработку </w:t>
      </w:r>
      <w:r>
        <w:rPr>
          <w:rFonts w:ascii="Times New Roman" w:hAnsi="Times New Roman" w:cs="Times New Roman"/>
          <w:sz w:val="24"/>
          <w:szCs w:val="24"/>
        </w:rPr>
        <w:t xml:space="preserve">персональных данных </w:t>
      </w:r>
      <w:r w:rsidRPr="00A4462D">
        <w:rPr>
          <w:rFonts w:ascii="Times New Roman" w:hAnsi="Times New Roman" w:cs="Times New Roman"/>
          <w:sz w:val="24"/>
          <w:szCs w:val="24"/>
        </w:rPr>
        <w:t xml:space="preserve"> без согласия субъекта </w:t>
      </w:r>
      <w:r>
        <w:rPr>
          <w:rFonts w:ascii="Times New Roman" w:hAnsi="Times New Roman" w:cs="Times New Roman"/>
          <w:sz w:val="24"/>
          <w:szCs w:val="24"/>
        </w:rPr>
        <w:t xml:space="preserve">персональных данных </w:t>
      </w:r>
      <w:r w:rsidRPr="00A4462D">
        <w:rPr>
          <w:rFonts w:ascii="Times New Roman" w:hAnsi="Times New Roman" w:cs="Times New Roman"/>
          <w:sz w:val="24"/>
          <w:szCs w:val="24"/>
        </w:rPr>
        <w:t xml:space="preserve"> при наличии оснований, ук</w:t>
      </w:r>
      <w:r w:rsidR="00BD1DD3">
        <w:rPr>
          <w:rFonts w:ascii="Times New Roman" w:hAnsi="Times New Roman" w:cs="Times New Roman"/>
          <w:sz w:val="24"/>
          <w:szCs w:val="24"/>
        </w:rPr>
        <w:t>азанных в пунктах 2-11</w:t>
      </w:r>
      <w:r>
        <w:rPr>
          <w:rFonts w:ascii="Times New Roman" w:hAnsi="Times New Roman" w:cs="Times New Roman"/>
          <w:sz w:val="24"/>
          <w:szCs w:val="24"/>
        </w:rPr>
        <w:t xml:space="preserve"> части 1 </w:t>
      </w:r>
      <w:r w:rsidRPr="00A4462D">
        <w:rPr>
          <w:rFonts w:ascii="Times New Roman" w:hAnsi="Times New Roman" w:cs="Times New Roman"/>
          <w:sz w:val="24"/>
          <w:szCs w:val="24"/>
        </w:rPr>
        <w:t>статьи 6, части 2 статьи 10 и части 2 статьи 11 Федерального з</w:t>
      </w:r>
      <w:r>
        <w:rPr>
          <w:rFonts w:ascii="Times New Roman" w:hAnsi="Times New Roman" w:cs="Times New Roman"/>
          <w:sz w:val="24"/>
          <w:szCs w:val="24"/>
        </w:rPr>
        <w:t>акона «О персональных данных». 9</w:t>
      </w:r>
      <w:r w:rsidRPr="00A4462D">
        <w:rPr>
          <w:rFonts w:ascii="Times New Roman" w:hAnsi="Times New Roman" w:cs="Times New Roman"/>
          <w:sz w:val="24"/>
          <w:szCs w:val="24"/>
        </w:rPr>
        <w:t>.6. В случае</w:t>
      </w:r>
      <w:proofErr w:type="gramStart"/>
      <w:r w:rsidRPr="00A4462D">
        <w:rPr>
          <w:rFonts w:ascii="Times New Roman" w:hAnsi="Times New Roman" w:cs="Times New Roman"/>
          <w:sz w:val="24"/>
          <w:szCs w:val="24"/>
        </w:rPr>
        <w:t>,</w:t>
      </w:r>
      <w:proofErr w:type="gramEnd"/>
      <w:r w:rsidRPr="00A4462D">
        <w:rPr>
          <w:rFonts w:ascii="Times New Roman" w:hAnsi="Times New Roman" w:cs="Times New Roman"/>
          <w:sz w:val="24"/>
          <w:szCs w:val="24"/>
        </w:rPr>
        <w:t xml:space="preserve"> если сохранение </w:t>
      </w:r>
      <w:r>
        <w:rPr>
          <w:rFonts w:ascii="Times New Roman" w:hAnsi="Times New Roman" w:cs="Times New Roman"/>
          <w:sz w:val="24"/>
          <w:szCs w:val="24"/>
        </w:rPr>
        <w:t xml:space="preserve">персональных данных </w:t>
      </w:r>
      <w:r w:rsidRPr="00A4462D">
        <w:rPr>
          <w:rFonts w:ascii="Times New Roman" w:hAnsi="Times New Roman" w:cs="Times New Roman"/>
          <w:sz w:val="24"/>
          <w:szCs w:val="24"/>
        </w:rPr>
        <w:t xml:space="preserve"> более не требуется для целей обработки </w:t>
      </w:r>
      <w:r>
        <w:rPr>
          <w:rFonts w:ascii="Times New Roman" w:hAnsi="Times New Roman" w:cs="Times New Roman"/>
          <w:sz w:val="24"/>
          <w:szCs w:val="24"/>
        </w:rPr>
        <w:t>персональных данных</w:t>
      </w:r>
      <w:r w:rsidRPr="00A4462D">
        <w:rPr>
          <w:rFonts w:ascii="Times New Roman" w:hAnsi="Times New Roman" w:cs="Times New Roman"/>
          <w:sz w:val="24"/>
          <w:szCs w:val="24"/>
        </w:rPr>
        <w:t xml:space="preserve">, </w:t>
      </w:r>
      <w:r>
        <w:rPr>
          <w:rFonts w:ascii="Times New Roman" w:hAnsi="Times New Roman" w:cs="Times New Roman"/>
          <w:sz w:val="24"/>
          <w:szCs w:val="24"/>
        </w:rPr>
        <w:t xml:space="preserve"> Общество </w:t>
      </w:r>
      <w:r w:rsidRPr="00A4462D">
        <w:rPr>
          <w:rFonts w:ascii="Times New Roman" w:hAnsi="Times New Roman" w:cs="Times New Roman"/>
          <w:sz w:val="24"/>
          <w:szCs w:val="24"/>
        </w:rPr>
        <w:t>обязан</w:t>
      </w:r>
      <w:r>
        <w:rPr>
          <w:rFonts w:ascii="Times New Roman" w:hAnsi="Times New Roman" w:cs="Times New Roman"/>
          <w:sz w:val="24"/>
          <w:szCs w:val="24"/>
        </w:rPr>
        <w:t>о</w:t>
      </w:r>
      <w:r w:rsidRPr="00A4462D">
        <w:rPr>
          <w:rFonts w:ascii="Times New Roman" w:hAnsi="Times New Roman" w:cs="Times New Roman"/>
          <w:sz w:val="24"/>
          <w:szCs w:val="24"/>
        </w:rPr>
        <w:t xml:space="preserve"> уничтожить </w:t>
      </w:r>
      <w:r>
        <w:rPr>
          <w:rFonts w:ascii="Times New Roman" w:hAnsi="Times New Roman" w:cs="Times New Roman"/>
          <w:sz w:val="24"/>
          <w:szCs w:val="24"/>
        </w:rPr>
        <w:t xml:space="preserve">персональные данные </w:t>
      </w:r>
      <w:r w:rsidRPr="00A4462D">
        <w:rPr>
          <w:rFonts w:ascii="Times New Roman" w:hAnsi="Times New Roman" w:cs="Times New Roman"/>
          <w:sz w:val="24"/>
          <w:szCs w:val="24"/>
        </w:rPr>
        <w:t xml:space="preserve"> или обеспечить их уничтожение (если обработка </w:t>
      </w:r>
      <w:r>
        <w:rPr>
          <w:rFonts w:ascii="Times New Roman" w:hAnsi="Times New Roman" w:cs="Times New Roman"/>
          <w:sz w:val="24"/>
          <w:szCs w:val="24"/>
        </w:rPr>
        <w:t xml:space="preserve">персональных данных </w:t>
      </w:r>
      <w:r w:rsidRPr="00A4462D">
        <w:rPr>
          <w:rFonts w:ascii="Times New Roman" w:hAnsi="Times New Roman" w:cs="Times New Roman"/>
          <w:sz w:val="24"/>
          <w:szCs w:val="24"/>
        </w:rPr>
        <w:t xml:space="preserve"> осуществляется другим лицом, действующим п</w:t>
      </w:r>
      <w:r>
        <w:rPr>
          <w:rFonts w:ascii="Times New Roman" w:hAnsi="Times New Roman" w:cs="Times New Roman"/>
          <w:sz w:val="24"/>
          <w:szCs w:val="24"/>
        </w:rPr>
        <w:t>о поручению оператора) в течение</w:t>
      </w:r>
      <w:r w:rsidRPr="00A4462D">
        <w:rPr>
          <w:rFonts w:ascii="Times New Roman" w:hAnsi="Times New Roman" w:cs="Times New Roman"/>
          <w:sz w:val="24"/>
          <w:szCs w:val="24"/>
        </w:rPr>
        <w:t xml:space="preserve"> срока, указанного в частях 3, 4, 5 статьи 21 Федерального закона «О персональных данных», если иное не предусмотрено договором, стороной которого, выгодоприобретателем или поручителем по </w:t>
      </w:r>
      <w:proofErr w:type="gramStart"/>
      <w:r w:rsidRPr="00A4462D">
        <w:rPr>
          <w:rFonts w:ascii="Times New Roman" w:hAnsi="Times New Roman" w:cs="Times New Roman"/>
          <w:sz w:val="24"/>
          <w:szCs w:val="24"/>
        </w:rPr>
        <w:t>которому</w:t>
      </w:r>
      <w:proofErr w:type="gramEnd"/>
      <w:r w:rsidRPr="00A4462D">
        <w:rPr>
          <w:rFonts w:ascii="Times New Roman" w:hAnsi="Times New Roman" w:cs="Times New Roman"/>
          <w:sz w:val="24"/>
          <w:szCs w:val="24"/>
        </w:rPr>
        <w:t xml:space="preserve"> является субъект </w:t>
      </w:r>
      <w:r>
        <w:rPr>
          <w:rFonts w:ascii="Times New Roman" w:hAnsi="Times New Roman" w:cs="Times New Roman"/>
          <w:sz w:val="24"/>
          <w:szCs w:val="24"/>
        </w:rPr>
        <w:t>персональных данных</w:t>
      </w:r>
      <w:r w:rsidRPr="00A4462D">
        <w:rPr>
          <w:rFonts w:ascii="Times New Roman" w:hAnsi="Times New Roman" w:cs="Times New Roman"/>
          <w:sz w:val="24"/>
          <w:szCs w:val="24"/>
        </w:rPr>
        <w:t xml:space="preserve">, иным соглашением между оператором и субъектом </w:t>
      </w:r>
      <w:r>
        <w:rPr>
          <w:rFonts w:ascii="Times New Roman" w:hAnsi="Times New Roman" w:cs="Times New Roman"/>
          <w:sz w:val="24"/>
          <w:szCs w:val="24"/>
        </w:rPr>
        <w:t xml:space="preserve">персональных данных </w:t>
      </w:r>
      <w:r w:rsidRPr="00A4462D">
        <w:rPr>
          <w:rFonts w:ascii="Times New Roman" w:hAnsi="Times New Roman" w:cs="Times New Roman"/>
          <w:sz w:val="24"/>
          <w:szCs w:val="24"/>
        </w:rPr>
        <w:t xml:space="preserve"> либо если </w:t>
      </w:r>
      <w:r>
        <w:rPr>
          <w:rFonts w:ascii="Times New Roman" w:hAnsi="Times New Roman" w:cs="Times New Roman"/>
          <w:sz w:val="24"/>
          <w:szCs w:val="24"/>
        </w:rPr>
        <w:t xml:space="preserve">Общество </w:t>
      </w:r>
      <w:r w:rsidRPr="00A4462D">
        <w:rPr>
          <w:rFonts w:ascii="Times New Roman" w:hAnsi="Times New Roman" w:cs="Times New Roman"/>
          <w:sz w:val="24"/>
          <w:szCs w:val="24"/>
        </w:rPr>
        <w:t xml:space="preserve">не вправе осуществлять обработку </w:t>
      </w:r>
      <w:r w:rsidR="0050280C">
        <w:rPr>
          <w:rFonts w:ascii="Times New Roman" w:hAnsi="Times New Roman" w:cs="Times New Roman"/>
          <w:sz w:val="24"/>
          <w:szCs w:val="24"/>
        </w:rPr>
        <w:t>п</w:t>
      </w:r>
      <w:r>
        <w:rPr>
          <w:rFonts w:ascii="Times New Roman" w:hAnsi="Times New Roman" w:cs="Times New Roman"/>
          <w:sz w:val="24"/>
          <w:szCs w:val="24"/>
        </w:rPr>
        <w:t xml:space="preserve">ерсональных данных </w:t>
      </w:r>
      <w:r w:rsidRPr="00A4462D">
        <w:rPr>
          <w:rFonts w:ascii="Times New Roman" w:hAnsi="Times New Roman" w:cs="Times New Roman"/>
          <w:sz w:val="24"/>
          <w:szCs w:val="24"/>
        </w:rPr>
        <w:t xml:space="preserve"> без согласия субъекта </w:t>
      </w:r>
      <w:r>
        <w:rPr>
          <w:rFonts w:ascii="Times New Roman" w:hAnsi="Times New Roman" w:cs="Times New Roman"/>
          <w:sz w:val="24"/>
          <w:szCs w:val="24"/>
        </w:rPr>
        <w:t xml:space="preserve">персональных данных </w:t>
      </w:r>
      <w:r w:rsidRPr="00A4462D">
        <w:rPr>
          <w:rFonts w:ascii="Times New Roman" w:hAnsi="Times New Roman" w:cs="Times New Roman"/>
          <w:sz w:val="24"/>
          <w:szCs w:val="24"/>
        </w:rPr>
        <w:t xml:space="preserve"> по основаниям, предусмотренным Федеральным законом «О персональных данных» или другими федеральными законами. </w:t>
      </w:r>
    </w:p>
    <w:p w:rsidR="00A4462D" w:rsidRPr="00A4462D" w:rsidRDefault="00A4462D" w:rsidP="00A4462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w:t>
      </w:r>
      <w:r w:rsidRPr="00A4462D">
        <w:rPr>
          <w:rFonts w:ascii="Times New Roman" w:hAnsi="Times New Roman" w:cs="Times New Roman"/>
          <w:sz w:val="24"/>
          <w:szCs w:val="24"/>
        </w:rPr>
        <w:t xml:space="preserve">.7. </w:t>
      </w:r>
      <w:proofErr w:type="gramStart"/>
      <w:r w:rsidRPr="00A4462D">
        <w:rPr>
          <w:rFonts w:ascii="Times New Roman" w:hAnsi="Times New Roman" w:cs="Times New Roman"/>
          <w:sz w:val="24"/>
          <w:szCs w:val="24"/>
        </w:rPr>
        <w:t>В случае отсутствия возможности уничтожения персональных данных в течение срока, указан</w:t>
      </w:r>
      <w:r>
        <w:rPr>
          <w:rFonts w:ascii="Times New Roman" w:hAnsi="Times New Roman" w:cs="Times New Roman"/>
          <w:sz w:val="24"/>
          <w:szCs w:val="24"/>
        </w:rPr>
        <w:t xml:space="preserve">ного в пункте 9.6 Политики, Общество </w:t>
      </w:r>
      <w:r w:rsidRPr="00A4462D">
        <w:rPr>
          <w:rFonts w:ascii="Times New Roman" w:hAnsi="Times New Roman" w:cs="Times New Roman"/>
          <w:sz w:val="24"/>
          <w:szCs w:val="24"/>
        </w:rPr>
        <w:t>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9A6E63" w:rsidRDefault="009A6E63">
      <w:pPr>
        <w:rPr>
          <w:rFonts w:ascii="Times New Roman" w:hAnsi="Times New Roman" w:cs="Times New Roman"/>
          <w:sz w:val="24"/>
          <w:szCs w:val="24"/>
        </w:rPr>
      </w:pPr>
    </w:p>
    <w:p w:rsidR="009A6E63" w:rsidRPr="009A6E63" w:rsidRDefault="009A6E63" w:rsidP="0024372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10.</w:t>
      </w:r>
      <w:r w:rsidRPr="009A6E63">
        <w:rPr>
          <w:rFonts w:ascii="Times New Roman" w:hAnsi="Times New Roman" w:cs="Times New Roman"/>
          <w:b/>
          <w:sz w:val="24"/>
          <w:szCs w:val="24"/>
        </w:rPr>
        <w:t>Обработка элек</w:t>
      </w:r>
      <w:r>
        <w:rPr>
          <w:rFonts w:ascii="Times New Roman" w:hAnsi="Times New Roman" w:cs="Times New Roman"/>
          <w:b/>
          <w:sz w:val="24"/>
          <w:szCs w:val="24"/>
        </w:rPr>
        <w:t>тронных пользовательских данных</w:t>
      </w:r>
    </w:p>
    <w:p w:rsidR="009A6E63" w:rsidRPr="009A6E63" w:rsidRDefault="009A6E63" w:rsidP="0024372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w:t>
      </w:r>
      <w:r w:rsidRPr="009A6E63">
        <w:rPr>
          <w:rFonts w:ascii="Times New Roman" w:hAnsi="Times New Roman" w:cs="Times New Roman"/>
          <w:sz w:val="24"/>
          <w:szCs w:val="24"/>
        </w:rPr>
        <w:t xml:space="preserve">.1. </w:t>
      </w:r>
      <w:r>
        <w:rPr>
          <w:rFonts w:ascii="Times New Roman" w:hAnsi="Times New Roman" w:cs="Times New Roman"/>
          <w:sz w:val="24"/>
          <w:szCs w:val="24"/>
        </w:rPr>
        <w:t xml:space="preserve">Общество </w:t>
      </w:r>
      <w:r w:rsidRPr="009A6E63">
        <w:rPr>
          <w:rFonts w:ascii="Times New Roman" w:hAnsi="Times New Roman" w:cs="Times New Roman"/>
          <w:sz w:val="24"/>
          <w:szCs w:val="24"/>
        </w:rPr>
        <w:t>в целях обработки персональных данных, установленных Политикой, может собирать электронные пользовательские данные на своих сайтах автоматически, без необходимости участия пользователя и совершения им каких-либо действий по отправке данных.</w:t>
      </w:r>
    </w:p>
    <w:p w:rsidR="009A6E63" w:rsidRPr="009A6E63" w:rsidRDefault="009A6E63" w:rsidP="009A6E6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10</w:t>
      </w:r>
      <w:r w:rsidRPr="009A6E63">
        <w:rPr>
          <w:rFonts w:ascii="Times New Roman" w:hAnsi="Times New Roman" w:cs="Times New Roman"/>
          <w:sz w:val="24"/>
          <w:szCs w:val="24"/>
        </w:rPr>
        <w:t>.2. Достоверность собранных таким</w:t>
      </w:r>
      <w:r>
        <w:rPr>
          <w:rFonts w:ascii="Times New Roman" w:hAnsi="Times New Roman" w:cs="Times New Roman"/>
          <w:sz w:val="24"/>
          <w:szCs w:val="24"/>
        </w:rPr>
        <w:t xml:space="preserve"> способом электронных данных в Обществе </w:t>
      </w:r>
      <w:r w:rsidRPr="009A6E63">
        <w:rPr>
          <w:rFonts w:ascii="Times New Roman" w:hAnsi="Times New Roman" w:cs="Times New Roman"/>
          <w:sz w:val="24"/>
          <w:szCs w:val="24"/>
        </w:rPr>
        <w:t xml:space="preserve"> не проверяется, информация обрабатываются «как есть» в том виде, как она поступила с клиентского устройства.</w:t>
      </w:r>
    </w:p>
    <w:p w:rsidR="009A6E63" w:rsidRPr="009A6E63" w:rsidRDefault="009A6E63" w:rsidP="009A6E6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w:t>
      </w:r>
      <w:r w:rsidRPr="009A6E63">
        <w:rPr>
          <w:rFonts w:ascii="Times New Roman" w:hAnsi="Times New Roman" w:cs="Times New Roman"/>
          <w:sz w:val="24"/>
          <w:szCs w:val="24"/>
        </w:rPr>
        <w:t xml:space="preserve">.3. Посетителям и пользователям сайтов </w:t>
      </w:r>
      <w:r>
        <w:rPr>
          <w:rFonts w:ascii="Times New Roman" w:hAnsi="Times New Roman" w:cs="Times New Roman"/>
          <w:sz w:val="24"/>
          <w:szCs w:val="24"/>
        </w:rPr>
        <w:t xml:space="preserve">Общества </w:t>
      </w:r>
      <w:r w:rsidRPr="009A6E63">
        <w:rPr>
          <w:rFonts w:ascii="Times New Roman" w:hAnsi="Times New Roman" w:cs="Times New Roman"/>
          <w:sz w:val="24"/>
          <w:szCs w:val="24"/>
        </w:rPr>
        <w:t xml:space="preserve">могут показываться всплывающие уведомления о сборе и обработке данных </w:t>
      </w:r>
      <w:proofErr w:type="spellStart"/>
      <w:r w:rsidRPr="009A6E63">
        <w:rPr>
          <w:rFonts w:ascii="Times New Roman" w:hAnsi="Times New Roman" w:cs="Times New Roman"/>
          <w:sz w:val="24"/>
          <w:szCs w:val="24"/>
        </w:rPr>
        <w:t>cookies</w:t>
      </w:r>
      <w:proofErr w:type="spellEnd"/>
      <w:r w:rsidRPr="009A6E63">
        <w:rPr>
          <w:rFonts w:ascii="Times New Roman" w:hAnsi="Times New Roman" w:cs="Times New Roman"/>
          <w:sz w:val="24"/>
          <w:szCs w:val="24"/>
        </w:rPr>
        <w:t xml:space="preserve"> с</w:t>
      </w:r>
      <w:r>
        <w:rPr>
          <w:rFonts w:ascii="Times New Roman" w:hAnsi="Times New Roman" w:cs="Times New Roman"/>
          <w:sz w:val="24"/>
          <w:szCs w:val="24"/>
        </w:rPr>
        <w:t>о</w:t>
      </w:r>
      <w:r w:rsidRPr="009A6E63">
        <w:rPr>
          <w:rFonts w:ascii="Times New Roman" w:hAnsi="Times New Roman" w:cs="Times New Roman"/>
          <w:sz w:val="24"/>
          <w:szCs w:val="24"/>
        </w:rPr>
        <w:t> ссылкой на Политику и кнопками принятия условий обработки либо закрытия всплывающего уведомления.</w:t>
      </w:r>
    </w:p>
    <w:p w:rsidR="009A6E63" w:rsidRPr="009A6E63" w:rsidRDefault="009A6E63" w:rsidP="009A6E6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w:t>
      </w:r>
      <w:r w:rsidRPr="009A6E63">
        <w:rPr>
          <w:rFonts w:ascii="Times New Roman" w:hAnsi="Times New Roman" w:cs="Times New Roman"/>
          <w:sz w:val="24"/>
          <w:szCs w:val="24"/>
        </w:rPr>
        <w:t xml:space="preserve">.4. Такие уведомления означают, что при посещении и использовании сайтов, информационных ресурсов и веб-приложений </w:t>
      </w:r>
      <w:r>
        <w:rPr>
          <w:rFonts w:ascii="Times New Roman" w:hAnsi="Times New Roman" w:cs="Times New Roman"/>
          <w:sz w:val="24"/>
          <w:szCs w:val="24"/>
        </w:rPr>
        <w:t xml:space="preserve">Общества </w:t>
      </w:r>
      <w:r w:rsidRPr="009A6E63">
        <w:rPr>
          <w:rFonts w:ascii="Times New Roman" w:hAnsi="Times New Roman" w:cs="Times New Roman"/>
          <w:sz w:val="24"/>
          <w:szCs w:val="24"/>
        </w:rPr>
        <w:t xml:space="preserve">в браузер на устройстве пользователя может сохраняться информация (например, данные </w:t>
      </w:r>
      <w:proofErr w:type="spellStart"/>
      <w:r w:rsidRPr="009A6E63">
        <w:rPr>
          <w:rFonts w:ascii="Times New Roman" w:hAnsi="Times New Roman" w:cs="Times New Roman"/>
          <w:sz w:val="24"/>
          <w:szCs w:val="24"/>
        </w:rPr>
        <w:t>cookies</w:t>
      </w:r>
      <w:proofErr w:type="spellEnd"/>
      <w:r w:rsidRPr="009A6E63">
        <w:rPr>
          <w:rFonts w:ascii="Times New Roman" w:hAnsi="Times New Roman" w:cs="Times New Roman"/>
          <w:sz w:val="24"/>
          <w:szCs w:val="24"/>
        </w:rPr>
        <w:t xml:space="preserve">), позволяющая в дальнейшем идентифицировать пользователя или устройство, запомнить сеанс работы или сохранить некоторые настройки и предпочтения пользователя, специфичные для этих конкретных сайтов. Такая информация после сохранения в браузер и до истечения установленного срока действия или удаления с устройства будет отправляться при каждом последующем запросе на сайт, от имени которого они были сохранены, вместе с этим запросом для обработки на стороне </w:t>
      </w:r>
      <w:r>
        <w:rPr>
          <w:rFonts w:ascii="Times New Roman" w:hAnsi="Times New Roman" w:cs="Times New Roman"/>
          <w:sz w:val="24"/>
          <w:szCs w:val="24"/>
        </w:rPr>
        <w:t>Общества.</w:t>
      </w:r>
    </w:p>
    <w:p w:rsidR="009A6E63" w:rsidRPr="009A6E63" w:rsidRDefault="009A6E63" w:rsidP="009A6E6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w:t>
      </w:r>
      <w:r w:rsidRPr="009A6E63">
        <w:rPr>
          <w:rFonts w:ascii="Times New Roman" w:hAnsi="Times New Roman" w:cs="Times New Roman"/>
          <w:sz w:val="24"/>
          <w:szCs w:val="24"/>
        </w:rPr>
        <w:t xml:space="preserve">.5. Обработка данных </w:t>
      </w:r>
      <w:proofErr w:type="spellStart"/>
      <w:r w:rsidRPr="009A6E63">
        <w:rPr>
          <w:rFonts w:ascii="Times New Roman" w:hAnsi="Times New Roman" w:cs="Times New Roman"/>
          <w:sz w:val="24"/>
          <w:szCs w:val="24"/>
        </w:rPr>
        <w:t>cookies</w:t>
      </w:r>
      <w:proofErr w:type="spellEnd"/>
      <w:r w:rsidRPr="009A6E63">
        <w:rPr>
          <w:rFonts w:ascii="Times New Roman" w:hAnsi="Times New Roman" w:cs="Times New Roman"/>
          <w:sz w:val="24"/>
          <w:szCs w:val="24"/>
        </w:rPr>
        <w:t xml:space="preserve"> необходима </w:t>
      </w:r>
      <w:r>
        <w:rPr>
          <w:rFonts w:ascii="Times New Roman" w:hAnsi="Times New Roman" w:cs="Times New Roman"/>
          <w:sz w:val="24"/>
          <w:szCs w:val="24"/>
        </w:rPr>
        <w:t xml:space="preserve">Обществу </w:t>
      </w:r>
      <w:r w:rsidRPr="009A6E63">
        <w:rPr>
          <w:rFonts w:ascii="Times New Roman" w:hAnsi="Times New Roman" w:cs="Times New Roman"/>
          <w:sz w:val="24"/>
          <w:szCs w:val="24"/>
        </w:rPr>
        <w:t>для корректной работы сайтов, в частности, их функций, относящихся к доступу зарегистрированных пользователей программных продуктов, услуг, работ и ресурсов</w:t>
      </w:r>
      <w:r>
        <w:rPr>
          <w:rFonts w:ascii="Times New Roman" w:hAnsi="Times New Roman" w:cs="Times New Roman"/>
          <w:sz w:val="24"/>
          <w:szCs w:val="24"/>
        </w:rPr>
        <w:t xml:space="preserve"> Общества</w:t>
      </w:r>
      <w:r w:rsidRPr="009A6E63">
        <w:rPr>
          <w:rFonts w:ascii="Times New Roman" w:hAnsi="Times New Roman" w:cs="Times New Roman"/>
          <w:sz w:val="24"/>
          <w:szCs w:val="24"/>
        </w:rPr>
        <w:t>; персонализации пользователей; повышения эффективности и удобства работы с сайтами, а также иных целей, предусмотренных Политикой.</w:t>
      </w:r>
    </w:p>
    <w:p w:rsidR="009A6E63" w:rsidRPr="009A6E63" w:rsidRDefault="009A6E63" w:rsidP="009A6E6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w:t>
      </w:r>
      <w:r w:rsidRPr="009A6E63">
        <w:rPr>
          <w:rFonts w:ascii="Times New Roman" w:hAnsi="Times New Roman" w:cs="Times New Roman"/>
          <w:sz w:val="24"/>
          <w:szCs w:val="24"/>
        </w:rPr>
        <w:t xml:space="preserve">.6. Кроме обработки данных </w:t>
      </w:r>
      <w:proofErr w:type="spellStart"/>
      <w:r w:rsidRPr="009A6E63">
        <w:rPr>
          <w:rFonts w:ascii="Times New Roman" w:hAnsi="Times New Roman" w:cs="Times New Roman"/>
          <w:sz w:val="24"/>
          <w:szCs w:val="24"/>
        </w:rPr>
        <w:t>cookies</w:t>
      </w:r>
      <w:proofErr w:type="spellEnd"/>
      <w:r w:rsidRPr="009A6E63">
        <w:rPr>
          <w:rFonts w:ascii="Times New Roman" w:hAnsi="Times New Roman" w:cs="Times New Roman"/>
          <w:sz w:val="24"/>
          <w:szCs w:val="24"/>
        </w:rPr>
        <w:t>, установленных самими сайтами</w:t>
      </w:r>
      <w:r>
        <w:rPr>
          <w:rFonts w:ascii="Times New Roman" w:hAnsi="Times New Roman" w:cs="Times New Roman"/>
          <w:sz w:val="24"/>
          <w:szCs w:val="24"/>
        </w:rPr>
        <w:t xml:space="preserve"> Общества</w:t>
      </w:r>
      <w:r w:rsidRPr="009A6E63">
        <w:rPr>
          <w:rFonts w:ascii="Times New Roman" w:hAnsi="Times New Roman" w:cs="Times New Roman"/>
          <w:sz w:val="24"/>
          <w:szCs w:val="24"/>
        </w:rPr>
        <w:t xml:space="preserve">, пользователям и посетителям могут устанавливаться </w:t>
      </w:r>
      <w:proofErr w:type="spellStart"/>
      <w:r w:rsidRPr="009A6E63">
        <w:rPr>
          <w:rFonts w:ascii="Times New Roman" w:hAnsi="Times New Roman" w:cs="Times New Roman"/>
          <w:sz w:val="24"/>
          <w:szCs w:val="24"/>
        </w:rPr>
        <w:t>cookies</w:t>
      </w:r>
      <w:proofErr w:type="spellEnd"/>
      <w:r w:rsidRPr="009A6E63">
        <w:rPr>
          <w:rFonts w:ascii="Times New Roman" w:hAnsi="Times New Roman" w:cs="Times New Roman"/>
          <w:sz w:val="24"/>
          <w:szCs w:val="24"/>
        </w:rPr>
        <w:t xml:space="preserve">, относящиеся к сайтам сторонних организаций, например, в случаях, когда на сайтах </w:t>
      </w:r>
      <w:r>
        <w:rPr>
          <w:rFonts w:ascii="Times New Roman" w:hAnsi="Times New Roman" w:cs="Times New Roman"/>
          <w:sz w:val="24"/>
          <w:szCs w:val="24"/>
        </w:rPr>
        <w:t xml:space="preserve"> Общества </w:t>
      </w:r>
      <w:r w:rsidRPr="009A6E63">
        <w:rPr>
          <w:rFonts w:ascii="Times New Roman" w:hAnsi="Times New Roman" w:cs="Times New Roman"/>
          <w:sz w:val="24"/>
          <w:szCs w:val="24"/>
        </w:rPr>
        <w:t xml:space="preserve">используются сторонние компоненты и программное обеспечение. Обработка таких </w:t>
      </w:r>
      <w:proofErr w:type="spellStart"/>
      <w:r w:rsidRPr="009A6E63">
        <w:rPr>
          <w:rFonts w:ascii="Times New Roman" w:hAnsi="Times New Roman" w:cs="Times New Roman"/>
          <w:sz w:val="24"/>
          <w:szCs w:val="24"/>
        </w:rPr>
        <w:t>cookies</w:t>
      </w:r>
      <w:proofErr w:type="spellEnd"/>
      <w:r w:rsidRPr="009A6E63">
        <w:rPr>
          <w:rFonts w:ascii="Times New Roman" w:hAnsi="Times New Roman" w:cs="Times New Roman"/>
          <w:sz w:val="24"/>
          <w:szCs w:val="24"/>
        </w:rPr>
        <w:t xml:space="preserve"> регулируется политиками соответствующих сайтов, к которым они относятся, и может изменяться без уведомления пользователей сайтов</w:t>
      </w:r>
      <w:r>
        <w:rPr>
          <w:rFonts w:ascii="Times New Roman" w:hAnsi="Times New Roman" w:cs="Times New Roman"/>
          <w:sz w:val="24"/>
          <w:szCs w:val="24"/>
        </w:rPr>
        <w:t xml:space="preserve"> Общества</w:t>
      </w:r>
      <w:r w:rsidRPr="009A6E63">
        <w:rPr>
          <w:rFonts w:ascii="Times New Roman" w:hAnsi="Times New Roman" w:cs="Times New Roman"/>
          <w:sz w:val="24"/>
          <w:szCs w:val="24"/>
        </w:rPr>
        <w:t>. К таким случаям может относиться размещение на сайтах:</w:t>
      </w:r>
    </w:p>
    <w:p w:rsidR="009A6E63" w:rsidRPr="009A6E63" w:rsidRDefault="009A6E63" w:rsidP="009A6E6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w:t>
      </w:r>
      <w:r w:rsidRPr="009A6E63">
        <w:rPr>
          <w:rFonts w:ascii="Times New Roman" w:hAnsi="Times New Roman" w:cs="Times New Roman"/>
          <w:sz w:val="24"/>
          <w:szCs w:val="24"/>
        </w:rPr>
        <w:t xml:space="preserve">.6.1. счетчиков посещений, аналитических и статистических сервисов, таких как </w:t>
      </w:r>
      <w:proofErr w:type="spellStart"/>
      <w:r w:rsidRPr="009A6E63">
        <w:rPr>
          <w:rFonts w:ascii="Times New Roman" w:hAnsi="Times New Roman" w:cs="Times New Roman"/>
          <w:sz w:val="24"/>
          <w:szCs w:val="24"/>
        </w:rPr>
        <w:t>Яндекс</w:t>
      </w:r>
      <w:proofErr w:type="gramStart"/>
      <w:r w:rsidRPr="009A6E63">
        <w:rPr>
          <w:rFonts w:ascii="Times New Roman" w:hAnsi="Times New Roman" w:cs="Times New Roman"/>
          <w:sz w:val="24"/>
          <w:szCs w:val="24"/>
        </w:rPr>
        <w:t>.М</w:t>
      </w:r>
      <w:proofErr w:type="gramEnd"/>
      <w:r w:rsidRPr="009A6E63">
        <w:rPr>
          <w:rFonts w:ascii="Times New Roman" w:hAnsi="Times New Roman" w:cs="Times New Roman"/>
          <w:sz w:val="24"/>
          <w:szCs w:val="24"/>
        </w:rPr>
        <w:t>етрика</w:t>
      </w:r>
      <w:proofErr w:type="spellEnd"/>
      <w:r w:rsidRPr="009A6E63">
        <w:rPr>
          <w:rFonts w:ascii="Times New Roman" w:hAnsi="Times New Roman" w:cs="Times New Roman"/>
          <w:sz w:val="24"/>
          <w:szCs w:val="24"/>
        </w:rPr>
        <w:t xml:space="preserve"> или </w:t>
      </w:r>
      <w:proofErr w:type="spellStart"/>
      <w:r w:rsidRPr="009A6E63">
        <w:rPr>
          <w:rFonts w:ascii="Times New Roman" w:hAnsi="Times New Roman" w:cs="Times New Roman"/>
          <w:sz w:val="24"/>
          <w:szCs w:val="24"/>
        </w:rPr>
        <w:t>Google</w:t>
      </w:r>
      <w:proofErr w:type="spellEnd"/>
      <w:r w:rsidRPr="009A6E63">
        <w:rPr>
          <w:rFonts w:ascii="Times New Roman" w:hAnsi="Times New Roman" w:cs="Times New Roman"/>
          <w:sz w:val="24"/>
          <w:szCs w:val="24"/>
        </w:rPr>
        <w:t xml:space="preserve"> </w:t>
      </w:r>
      <w:proofErr w:type="spellStart"/>
      <w:r w:rsidRPr="009A6E63">
        <w:rPr>
          <w:rFonts w:ascii="Times New Roman" w:hAnsi="Times New Roman" w:cs="Times New Roman"/>
          <w:sz w:val="24"/>
          <w:szCs w:val="24"/>
        </w:rPr>
        <w:t>Analytics</w:t>
      </w:r>
      <w:proofErr w:type="spellEnd"/>
      <w:r w:rsidRPr="009A6E63">
        <w:rPr>
          <w:rFonts w:ascii="Times New Roman" w:hAnsi="Times New Roman" w:cs="Times New Roman"/>
          <w:sz w:val="24"/>
          <w:szCs w:val="24"/>
        </w:rPr>
        <w:t xml:space="preserve"> для сбора статистики посещаемости общедоступных страниц сайтов;</w:t>
      </w:r>
    </w:p>
    <w:p w:rsidR="009A6E63" w:rsidRPr="009A6E63" w:rsidRDefault="009A6E63" w:rsidP="009A6E6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w:t>
      </w:r>
      <w:r w:rsidRPr="009A6E63">
        <w:rPr>
          <w:rFonts w:ascii="Times New Roman" w:hAnsi="Times New Roman" w:cs="Times New Roman"/>
          <w:sz w:val="24"/>
          <w:szCs w:val="24"/>
        </w:rPr>
        <w:t xml:space="preserve">.6.2. </w:t>
      </w:r>
      <w:proofErr w:type="spellStart"/>
      <w:r w:rsidRPr="009A6E63">
        <w:rPr>
          <w:rFonts w:ascii="Times New Roman" w:hAnsi="Times New Roman" w:cs="Times New Roman"/>
          <w:sz w:val="24"/>
          <w:szCs w:val="24"/>
        </w:rPr>
        <w:t>виджетов</w:t>
      </w:r>
      <w:proofErr w:type="spellEnd"/>
      <w:r w:rsidRPr="009A6E63">
        <w:rPr>
          <w:rFonts w:ascii="Times New Roman" w:hAnsi="Times New Roman" w:cs="Times New Roman"/>
          <w:sz w:val="24"/>
          <w:szCs w:val="24"/>
        </w:rPr>
        <w:t xml:space="preserve"> вспомогательных сервисов для сбора обратной связи, организации чатов и иных видов коммуникаций с пользователями;</w:t>
      </w:r>
    </w:p>
    <w:p w:rsidR="009A6E63" w:rsidRPr="009A6E63" w:rsidRDefault="009A6E63" w:rsidP="009A6E6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w:t>
      </w:r>
      <w:r w:rsidRPr="009A6E63">
        <w:rPr>
          <w:rFonts w:ascii="Times New Roman" w:hAnsi="Times New Roman" w:cs="Times New Roman"/>
          <w:sz w:val="24"/>
          <w:szCs w:val="24"/>
        </w:rPr>
        <w:t>.6.3. систем контекстной рекламы, баннерных и иных маркетинговых сетей;</w:t>
      </w:r>
    </w:p>
    <w:p w:rsidR="009A6E63" w:rsidRPr="009A6E63" w:rsidRDefault="009A6E63" w:rsidP="009A6E6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w:t>
      </w:r>
      <w:r w:rsidRPr="009A6E63">
        <w:rPr>
          <w:rFonts w:ascii="Times New Roman" w:hAnsi="Times New Roman" w:cs="Times New Roman"/>
          <w:sz w:val="24"/>
          <w:szCs w:val="24"/>
        </w:rPr>
        <w:t>.6.4. кнопок авторизации на сайтах с помощью учетных записей в социальных сетях;</w:t>
      </w:r>
    </w:p>
    <w:p w:rsidR="009A6E63" w:rsidRPr="009A6E63" w:rsidRDefault="009A6E63" w:rsidP="009A6E6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w:t>
      </w:r>
      <w:r w:rsidRPr="009A6E63">
        <w:rPr>
          <w:rFonts w:ascii="Times New Roman" w:hAnsi="Times New Roman" w:cs="Times New Roman"/>
          <w:sz w:val="24"/>
          <w:szCs w:val="24"/>
        </w:rPr>
        <w:t xml:space="preserve">.6.5. иных сторонних компонент, используемых </w:t>
      </w:r>
      <w:r>
        <w:rPr>
          <w:rFonts w:ascii="Times New Roman" w:hAnsi="Times New Roman" w:cs="Times New Roman"/>
          <w:sz w:val="24"/>
          <w:szCs w:val="24"/>
        </w:rPr>
        <w:t xml:space="preserve">Обществом </w:t>
      </w:r>
      <w:r w:rsidRPr="009A6E63">
        <w:rPr>
          <w:rFonts w:ascii="Times New Roman" w:hAnsi="Times New Roman" w:cs="Times New Roman"/>
          <w:sz w:val="24"/>
          <w:szCs w:val="24"/>
        </w:rPr>
        <w:t>на своих сайтах.</w:t>
      </w:r>
    </w:p>
    <w:p w:rsidR="009A6E63" w:rsidRPr="009A6E63" w:rsidRDefault="009A6E63" w:rsidP="009A6E6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w:t>
      </w:r>
      <w:r w:rsidRPr="009A6E63">
        <w:rPr>
          <w:rFonts w:ascii="Times New Roman" w:hAnsi="Times New Roman" w:cs="Times New Roman"/>
          <w:sz w:val="24"/>
          <w:szCs w:val="24"/>
        </w:rPr>
        <w:t xml:space="preserve">.7. Принятие пользователем условий обработки </w:t>
      </w:r>
      <w:proofErr w:type="spellStart"/>
      <w:r w:rsidRPr="009A6E63">
        <w:rPr>
          <w:rFonts w:ascii="Times New Roman" w:hAnsi="Times New Roman" w:cs="Times New Roman"/>
          <w:sz w:val="24"/>
          <w:szCs w:val="24"/>
        </w:rPr>
        <w:t>cookies</w:t>
      </w:r>
      <w:proofErr w:type="spellEnd"/>
      <w:r w:rsidRPr="009A6E63">
        <w:rPr>
          <w:rFonts w:ascii="Times New Roman" w:hAnsi="Times New Roman" w:cs="Times New Roman"/>
          <w:sz w:val="24"/>
          <w:szCs w:val="24"/>
        </w:rPr>
        <w:t xml:space="preserve"> или закрытие всплывающего уведомления в соответствии с Политикой расценивается как согласие на обработку данных </w:t>
      </w:r>
      <w:proofErr w:type="spellStart"/>
      <w:r w:rsidRPr="009A6E63">
        <w:rPr>
          <w:rFonts w:ascii="Times New Roman" w:hAnsi="Times New Roman" w:cs="Times New Roman"/>
          <w:sz w:val="24"/>
          <w:szCs w:val="24"/>
        </w:rPr>
        <w:t>cookies</w:t>
      </w:r>
      <w:proofErr w:type="spellEnd"/>
      <w:r w:rsidRPr="009A6E63">
        <w:rPr>
          <w:rFonts w:ascii="Times New Roman" w:hAnsi="Times New Roman" w:cs="Times New Roman"/>
          <w:sz w:val="24"/>
          <w:szCs w:val="24"/>
        </w:rPr>
        <w:t xml:space="preserve"> на сайтах </w:t>
      </w:r>
      <w:proofErr w:type="spellStart"/>
      <w:r>
        <w:rPr>
          <w:rFonts w:ascii="Times New Roman" w:hAnsi="Times New Roman" w:cs="Times New Roman"/>
          <w:sz w:val="24"/>
          <w:szCs w:val="24"/>
        </w:rPr>
        <w:t>Общства</w:t>
      </w:r>
      <w:proofErr w:type="spellEnd"/>
    </w:p>
    <w:p w:rsidR="009A6E63" w:rsidRPr="009A6E63" w:rsidRDefault="009A6E63" w:rsidP="009A6E6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w:t>
      </w:r>
      <w:r w:rsidRPr="009A6E63">
        <w:rPr>
          <w:rFonts w:ascii="Times New Roman" w:hAnsi="Times New Roman" w:cs="Times New Roman"/>
          <w:sz w:val="24"/>
          <w:szCs w:val="24"/>
        </w:rPr>
        <w:t xml:space="preserve">.8. В случае если пользователь не согласен с обработкой </w:t>
      </w:r>
      <w:proofErr w:type="spellStart"/>
      <w:r w:rsidRPr="009A6E63">
        <w:rPr>
          <w:rFonts w:ascii="Times New Roman" w:hAnsi="Times New Roman" w:cs="Times New Roman"/>
          <w:sz w:val="24"/>
          <w:szCs w:val="24"/>
        </w:rPr>
        <w:t>cookies</w:t>
      </w:r>
      <w:proofErr w:type="spellEnd"/>
      <w:r w:rsidRPr="009A6E63">
        <w:rPr>
          <w:rFonts w:ascii="Times New Roman" w:hAnsi="Times New Roman" w:cs="Times New Roman"/>
          <w:sz w:val="24"/>
          <w:szCs w:val="24"/>
        </w:rPr>
        <w:t>, он должен принять на себя риск, что в таком случае функции и возможности сайта могут не быть доступны в полном объеме, а затем следовать по одному из следующих вариантов:</w:t>
      </w:r>
    </w:p>
    <w:p w:rsidR="009A6E63" w:rsidRPr="009A6E63" w:rsidRDefault="009A6E63" w:rsidP="009A6E6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w:t>
      </w:r>
      <w:r w:rsidRPr="009A6E63">
        <w:rPr>
          <w:rFonts w:ascii="Times New Roman" w:hAnsi="Times New Roman" w:cs="Times New Roman"/>
          <w:sz w:val="24"/>
          <w:szCs w:val="24"/>
        </w:rPr>
        <w:t xml:space="preserve">.8.1. произвести самостоятельную настройку своего браузера в соответствии с документацией или справкой к нему таким образом, чтобы он на постоянной основе не разрешал принимать и отправлять данные </w:t>
      </w:r>
      <w:proofErr w:type="spellStart"/>
      <w:r w:rsidRPr="009A6E63">
        <w:rPr>
          <w:rFonts w:ascii="Times New Roman" w:hAnsi="Times New Roman" w:cs="Times New Roman"/>
          <w:sz w:val="24"/>
          <w:szCs w:val="24"/>
        </w:rPr>
        <w:t>cookies</w:t>
      </w:r>
      <w:proofErr w:type="spellEnd"/>
      <w:r w:rsidRPr="009A6E63">
        <w:rPr>
          <w:rFonts w:ascii="Times New Roman" w:hAnsi="Times New Roman" w:cs="Times New Roman"/>
          <w:sz w:val="24"/>
          <w:szCs w:val="24"/>
        </w:rPr>
        <w:t xml:space="preserve"> для любых сайтов либо для конкретного сайта </w:t>
      </w:r>
      <w:r>
        <w:rPr>
          <w:rFonts w:ascii="Times New Roman" w:hAnsi="Times New Roman" w:cs="Times New Roman"/>
          <w:sz w:val="24"/>
          <w:szCs w:val="24"/>
        </w:rPr>
        <w:t xml:space="preserve">Общества </w:t>
      </w:r>
      <w:r w:rsidRPr="009A6E63">
        <w:rPr>
          <w:rFonts w:ascii="Times New Roman" w:hAnsi="Times New Roman" w:cs="Times New Roman"/>
          <w:sz w:val="24"/>
          <w:szCs w:val="24"/>
        </w:rPr>
        <w:t>или сайта стороннего компонента;</w:t>
      </w:r>
    </w:p>
    <w:p w:rsidR="009A6E63" w:rsidRPr="009A6E63" w:rsidRDefault="009A6E63" w:rsidP="009A6E6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w:t>
      </w:r>
      <w:r w:rsidRPr="009A6E63">
        <w:rPr>
          <w:rFonts w:ascii="Times New Roman" w:hAnsi="Times New Roman" w:cs="Times New Roman"/>
          <w:sz w:val="24"/>
          <w:szCs w:val="24"/>
        </w:rPr>
        <w:t xml:space="preserve">.8.2. переключиться в специальный режим «инкогнито» браузера для использования сайтом </w:t>
      </w:r>
      <w:proofErr w:type="spellStart"/>
      <w:r w:rsidRPr="009A6E63">
        <w:rPr>
          <w:rFonts w:ascii="Times New Roman" w:hAnsi="Times New Roman" w:cs="Times New Roman"/>
          <w:sz w:val="24"/>
          <w:szCs w:val="24"/>
        </w:rPr>
        <w:t>cookies</w:t>
      </w:r>
      <w:proofErr w:type="spellEnd"/>
      <w:r w:rsidRPr="009A6E63">
        <w:rPr>
          <w:rFonts w:ascii="Times New Roman" w:hAnsi="Times New Roman" w:cs="Times New Roman"/>
          <w:sz w:val="24"/>
          <w:szCs w:val="24"/>
        </w:rPr>
        <w:t xml:space="preserve"> до закрытия окна браузера или до переключения обратно в обычный режим;</w:t>
      </w:r>
    </w:p>
    <w:p w:rsidR="009A6E63" w:rsidRPr="009A6E63" w:rsidRDefault="009A6E63" w:rsidP="00EA2A6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w:t>
      </w:r>
      <w:r w:rsidRPr="009A6E63">
        <w:rPr>
          <w:rFonts w:ascii="Times New Roman" w:hAnsi="Times New Roman" w:cs="Times New Roman"/>
          <w:sz w:val="24"/>
          <w:szCs w:val="24"/>
        </w:rPr>
        <w:t xml:space="preserve">.8.3. покинуть сайт во избежание дальнейшей обработки </w:t>
      </w:r>
      <w:proofErr w:type="spellStart"/>
      <w:r w:rsidRPr="009A6E63">
        <w:rPr>
          <w:rFonts w:ascii="Times New Roman" w:hAnsi="Times New Roman" w:cs="Times New Roman"/>
          <w:sz w:val="24"/>
          <w:szCs w:val="24"/>
        </w:rPr>
        <w:t>cookies</w:t>
      </w:r>
      <w:proofErr w:type="spellEnd"/>
      <w:r w:rsidRPr="009A6E63">
        <w:rPr>
          <w:rFonts w:ascii="Times New Roman" w:hAnsi="Times New Roman" w:cs="Times New Roman"/>
          <w:sz w:val="24"/>
          <w:szCs w:val="24"/>
        </w:rPr>
        <w:t>.</w:t>
      </w:r>
    </w:p>
    <w:p w:rsidR="009A6E63" w:rsidRPr="009A6E63" w:rsidRDefault="009A6E63" w:rsidP="00EA2A6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w:t>
      </w:r>
      <w:r w:rsidRPr="009A6E63">
        <w:rPr>
          <w:rFonts w:ascii="Times New Roman" w:hAnsi="Times New Roman" w:cs="Times New Roman"/>
          <w:sz w:val="24"/>
          <w:szCs w:val="24"/>
        </w:rPr>
        <w:t xml:space="preserve">.9. Пользователь может самостоятельно через встроенные в браузеры средства работы с данными </w:t>
      </w:r>
      <w:proofErr w:type="spellStart"/>
      <w:r w:rsidRPr="009A6E63">
        <w:rPr>
          <w:rFonts w:ascii="Times New Roman" w:hAnsi="Times New Roman" w:cs="Times New Roman"/>
          <w:sz w:val="24"/>
          <w:szCs w:val="24"/>
        </w:rPr>
        <w:t>cookies</w:t>
      </w:r>
      <w:proofErr w:type="spellEnd"/>
      <w:r w:rsidRPr="009A6E63">
        <w:rPr>
          <w:rFonts w:ascii="Times New Roman" w:hAnsi="Times New Roman" w:cs="Times New Roman"/>
          <w:sz w:val="24"/>
          <w:szCs w:val="24"/>
        </w:rPr>
        <w:t xml:space="preserve"> управлять сохраненными данными, в том числе, удалять или просматривать сведения об </w:t>
      </w:r>
      <w:proofErr w:type="gramStart"/>
      <w:r w:rsidRPr="009A6E63">
        <w:rPr>
          <w:rFonts w:ascii="Times New Roman" w:hAnsi="Times New Roman" w:cs="Times New Roman"/>
          <w:sz w:val="24"/>
          <w:szCs w:val="24"/>
        </w:rPr>
        <w:t>установленных</w:t>
      </w:r>
      <w:proofErr w:type="gramEnd"/>
      <w:r w:rsidRPr="009A6E63">
        <w:rPr>
          <w:rFonts w:ascii="Times New Roman" w:hAnsi="Times New Roman" w:cs="Times New Roman"/>
          <w:sz w:val="24"/>
          <w:szCs w:val="24"/>
        </w:rPr>
        <w:t xml:space="preserve"> сайтами </w:t>
      </w:r>
      <w:proofErr w:type="spellStart"/>
      <w:r w:rsidRPr="009A6E63">
        <w:rPr>
          <w:rFonts w:ascii="Times New Roman" w:hAnsi="Times New Roman" w:cs="Times New Roman"/>
          <w:sz w:val="24"/>
          <w:szCs w:val="24"/>
        </w:rPr>
        <w:t>cookies</w:t>
      </w:r>
      <w:proofErr w:type="spellEnd"/>
      <w:r w:rsidRPr="009A6E63">
        <w:rPr>
          <w:rFonts w:ascii="Times New Roman" w:hAnsi="Times New Roman" w:cs="Times New Roman"/>
          <w:sz w:val="24"/>
          <w:szCs w:val="24"/>
        </w:rPr>
        <w:t>, включая:</w:t>
      </w:r>
    </w:p>
    <w:p w:rsidR="009A6E63" w:rsidRPr="009A6E63" w:rsidRDefault="009A6E63" w:rsidP="00EA2A6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10</w:t>
      </w:r>
      <w:r w:rsidRPr="009A6E63">
        <w:rPr>
          <w:rFonts w:ascii="Times New Roman" w:hAnsi="Times New Roman" w:cs="Times New Roman"/>
          <w:sz w:val="24"/>
          <w:szCs w:val="24"/>
        </w:rPr>
        <w:t xml:space="preserve">.9.1. адреса сайтов и пути на них, куда будут отправляться </w:t>
      </w:r>
      <w:proofErr w:type="spellStart"/>
      <w:r w:rsidRPr="009A6E63">
        <w:rPr>
          <w:rFonts w:ascii="Times New Roman" w:hAnsi="Times New Roman" w:cs="Times New Roman"/>
          <w:sz w:val="24"/>
          <w:szCs w:val="24"/>
        </w:rPr>
        <w:t>cookies</w:t>
      </w:r>
      <w:proofErr w:type="spellEnd"/>
      <w:r w:rsidRPr="009A6E63">
        <w:rPr>
          <w:rFonts w:ascii="Times New Roman" w:hAnsi="Times New Roman" w:cs="Times New Roman"/>
          <w:sz w:val="24"/>
          <w:szCs w:val="24"/>
        </w:rPr>
        <w:t>;</w:t>
      </w:r>
    </w:p>
    <w:p w:rsidR="009A6E63" w:rsidRPr="009A6E63" w:rsidRDefault="009A6E63" w:rsidP="00EA2A6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w:t>
      </w:r>
      <w:r w:rsidRPr="009A6E63">
        <w:rPr>
          <w:rFonts w:ascii="Times New Roman" w:hAnsi="Times New Roman" w:cs="Times New Roman"/>
          <w:sz w:val="24"/>
          <w:szCs w:val="24"/>
        </w:rPr>
        <w:t>.9.2. названия и значения параметров, хранящихся в </w:t>
      </w:r>
      <w:proofErr w:type="spellStart"/>
      <w:r w:rsidRPr="009A6E63">
        <w:rPr>
          <w:rFonts w:ascii="Times New Roman" w:hAnsi="Times New Roman" w:cs="Times New Roman"/>
          <w:sz w:val="24"/>
          <w:szCs w:val="24"/>
        </w:rPr>
        <w:t>cookies</w:t>
      </w:r>
      <w:proofErr w:type="spellEnd"/>
      <w:r w:rsidRPr="009A6E63">
        <w:rPr>
          <w:rFonts w:ascii="Times New Roman" w:hAnsi="Times New Roman" w:cs="Times New Roman"/>
          <w:sz w:val="24"/>
          <w:szCs w:val="24"/>
        </w:rPr>
        <w:t>;</w:t>
      </w:r>
    </w:p>
    <w:p w:rsidR="009A6E63" w:rsidRPr="009A6E63" w:rsidRDefault="009A6E63" w:rsidP="00EA2A6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w:t>
      </w:r>
      <w:r w:rsidRPr="009A6E63">
        <w:rPr>
          <w:rFonts w:ascii="Times New Roman" w:hAnsi="Times New Roman" w:cs="Times New Roman"/>
          <w:sz w:val="24"/>
          <w:szCs w:val="24"/>
        </w:rPr>
        <w:t xml:space="preserve">.9.3. сроки действия </w:t>
      </w:r>
      <w:proofErr w:type="spellStart"/>
      <w:r w:rsidRPr="009A6E63">
        <w:rPr>
          <w:rFonts w:ascii="Times New Roman" w:hAnsi="Times New Roman" w:cs="Times New Roman"/>
          <w:sz w:val="24"/>
          <w:szCs w:val="24"/>
        </w:rPr>
        <w:t>cookies</w:t>
      </w:r>
      <w:proofErr w:type="spellEnd"/>
      <w:r w:rsidRPr="009A6E63">
        <w:rPr>
          <w:rFonts w:ascii="Times New Roman" w:hAnsi="Times New Roman" w:cs="Times New Roman"/>
          <w:sz w:val="24"/>
          <w:szCs w:val="24"/>
        </w:rPr>
        <w:t>.</w:t>
      </w:r>
    </w:p>
    <w:p w:rsidR="00A4462D" w:rsidRDefault="00A4462D" w:rsidP="00243723">
      <w:pPr>
        <w:spacing w:after="0" w:line="240" w:lineRule="auto"/>
        <w:contextualSpacing/>
        <w:jc w:val="both"/>
        <w:rPr>
          <w:rFonts w:ascii="Times New Roman" w:hAnsi="Times New Roman" w:cs="Times New Roman"/>
          <w:sz w:val="24"/>
          <w:szCs w:val="24"/>
        </w:rPr>
      </w:pPr>
    </w:p>
    <w:p w:rsidR="009A6E63" w:rsidRPr="009A6E63" w:rsidRDefault="009A6E63" w:rsidP="00243723">
      <w:pPr>
        <w:spacing w:after="0" w:line="240" w:lineRule="auto"/>
        <w:contextualSpacing/>
        <w:rPr>
          <w:rFonts w:ascii="Times New Roman" w:hAnsi="Times New Roman" w:cs="Times New Roman"/>
          <w:b/>
          <w:sz w:val="24"/>
          <w:szCs w:val="24"/>
        </w:rPr>
      </w:pPr>
      <w:r w:rsidRPr="009A6E63">
        <w:rPr>
          <w:rFonts w:ascii="Times New Roman" w:hAnsi="Times New Roman" w:cs="Times New Roman"/>
          <w:b/>
          <w:sz w:val="24"/>
          <w:szCs w:val="24"/>
        </w:rPr>
        <w:t>11. Обработка в качестве субподрядчика и привлечение субподрядчиков</w:t>
      </w:r>
    </w:p>
    <w:p w:rsidR="009A6E63" w:rsidRPr="009A6E63" w:rsidRDefault="009A6E63" w:rsidP="00243723">
      <w:p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11.1 Общество</w:t>
      </w:r>
      <w:r w:rsidRPr="009A6E63">
        <w:rPr>
          <w:rFonts w:ascii="Times New Roman" w:hAnsi="Times New Roman" w:cs="Times New Roman"/>
          <w:sz w:val="24"/>
          <w:szCs w:val="24"/>
        </w:rPr>
        <w:t>, помимо де</w:t>
      </w:r>
      <w:r>
        <w:rPr>
          <w:rFonts w:ascii="Times New Roman" w:hAnsi="Times New Roman" w:cs="Times New Roman"/>
          <w:sz w:val="24"/>
          <w:szCs w:val="24"/>
        </w:rPr>
        <w:t>ятельности в качестве оператора персональных данных, может  выступать как лицо, осуществляющие</w:t>
      </w:r>
      <w:r w:rsidRPr="009A6E63">
        <w:rPr>
          <w:rFonts w:ascii="Times New Roman" w:hAnsi="Times New Roman" w:cs="Times New Roman"/>
          <w:sz w:val="24"/>
          <w:szCs w:val="24"/>
        </w:rPr>
        <w:t xml:space="preserve"> обработку персональных данных по поручению других операторов персональных данных на основании договоров и иных соглашений.</w:t>
      </w:r>
      <w:proofErr w:type="gramEnd"/>
      <w:r w:rsidRPr="009A6E63">
        <w:rPr>
          <w:rFonts w:ascii="Times New Roman" w:hAnsi="Times New Roman" w:cs="Times New Roman"/>
          <w:sz w:val="24"/>
          <w:szCs w:val="24"/>
        </w:rPr>
        <w:t xml:space="preserve"> К таким случаям относятся, например, следующие:</w:t>
      </w:r>
      <w:r>
        <w:rPr>
          <w:rFonts w:ascii="Times New Roman" w:hAnsi="Times New Roman" w:cs="Times New Roman"/>
          <w:sz w:val="24"/>
          <w:szCs w:val="24"/>
        </w:rPr>
        <w:t xml:space="preserve"> </w:t>
      </w:r>
      <w:r w:rsidRPr="009A6E63">
        <w:rPr>
          <w:rFonts w:ascii="Times New Roman" w:hAnsi="Times New Roman" w:cs="Times New Roman"/>
          <w:sz w:val="24"/>
          <w:szCs w:val="24"/>
        </w:rPr>
        <w:t xml:space="preserve">предоставление клиентам </w:t>
      </w:r>
      <w:r>
        <w:rPr>
          <w:rFonts w:ascii="Times New Roman" w:hAnsi="Times New Roman" w:cs="Times New Roman"/>
          <w:sz w:val="24"/>
          <w:szCs w:val="24"/>
        </w:rPr>
        <w:t xml:space="preserve">Общества </w:t>
      </w:r>
      <w:r w:rsidRPr="009A6E63">
        <w:rPr>
          <w:rFonts w:ascii="Times New Roman" w:hAnsi="Times New Roman" w:cs="Times New Roman"/>
          <w:sz w:val="24"/>
          <w:szCs w:val="24"/>
        </w:rPr>
        <w:t>прав на использование программных продуктов;</w:t>
      </w:r>
      <w:r>
        <w:rPr>
          <w:rFonts w:ascii="Times New Roman" w:hAnsi="Times New Roman" w:cs="Times New Roman"/>
          <w:sz w:val="24"/>
          <w:szCs w:val="24"/>
        </w:rPr>
        <w:t xml:space="preserve"> </w:t>
      </w:r>
      <w:r w:rsidRPr="009A6E63">
        <w:rPr>
          <w:rFonts w:ascii="Times New Roman" w:hAnsi="Times New Roman" w:cs="Times New Roman"/>
          <w:sz w:val="24"/>
          <w:szCs w:val="24"/>
        </w:rPr>
        <w:t>оказание клиентам услуг, связанных с обработкой данных;</w:t>
      </w:r>
      <w:r>
        <w:rPr>
          <w:rFonts w:ascii="Times New Roman" w:hAnsi="Times New Roman" w:cs="Times New Roman"/>
          <w:sz w:val="24"/>
          <w:szCs w:val="24"/>
        </w:rPr>
        <w:t xml:space="preserve"> </w:t>
      </w:r>
      <w:r w:rsidRPr="009A6E63">
        <w:rPr>
          <w:rFonts w:ascii="Times New Roman" w:hAnsi="Times New Roman" w:cs="Times New Roman"/>
          <w:sz w:val="24"/>
          <w:szCs w:val="24"/>
        </w:rPr>
        <w:t>осуществление совместной со сторонними организациями</w:t>
      </w:r>
      <w:r>
        <w:rPr>
          <w:rFonts w:ascii="Times New Roman" w:hAnsi="Times New Roman" w:cs="Times New Roman"/>
          <w:sz w:val="24"/>
          <w:szCs w:val="24"/>
        </w:rPr>
        <w:t xml:space="preserve"> обработки в рамках партнерства;</w:t>
      </w:r>
    </w:p>
    <w:p w:rsidR="009A6E63" w:rsidRPr="009A6E63" w:rsidRDefault="009A6E63" w:rsidP="0024372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11.2. Общество </w:t>
      </w:r>
      <w:r w:rsidRPr="009A6E63">
        <w:rPr>
          <w:rFonts w:ascii="Times New Roman" w:hAnsi="Times New Roman" w:cs="Times New Roman"/>
          <w:sz w:val="24"/>
          <w:szCs w:val="24"/>
        </w:rPr>
        <w:t>при необходимости могут привлекать сторонние организации к обработке персональных данных в качестве субподрядчиков при условии соблюдения принципов обработки и наличия с ними соответствующего договора или соглашения. К таким случаям относятся, например, следующие:</w:t>
      </w:r>
      <w:r>
        <w:rPr>
          <w:rFonts w:ascii="Times New Roman" w:hAnsi="Times New Roman" w:cs="Times New Roman"/>
          <w:sz w:val="24"/>
          <w:szCs w:val="24"/>
        </w:rPr>
        <w:t xml:space="preserve"> </w:t>
      </w:r>
      <w:r w:rsidRPr="009A6E63">
        <w:rPr>
          <w:rFonts w:ascii="Times New Roman" w:hAnsi="Times New Roman" w:cs="Times New Roman"/>
          <w:sz w:val="24"/>
          <w:szCs w:val="24"/>
        </w:rPr>
        <w:t>предоставление программных продуктов, товаров, выполнение работ и оказание услуг совместно разными Обществами, а также со сторонними организациями, технологическими и иными партнерами;</w:t>
      </w:r>
      <w:r>
        <w:rPr>
          <w:rFonts w:ascii="Times New Roman" w:hAnsi="Times New Roman" w:cs="Times New Roman"/>
          <w:sz w:val="24"/>
          <w:szCs w:val="24"/>
        </w:rPr>
        <w:t xml:space="preserve"> </w:t>
      </w:r>
      <w:r w:rsidRPr="009A6E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6E63">
        <w:rPr>
          <w:rFonts w:ascii="Times New Roman" w:hAnsi="Times New Roman" w:cs="Times New Roman"/>
          <w:sz w:val="24"/>
          <w:szCs w:val="24"/>
        </w:rPr>
        <w:t>использование сторонних услуг, вычислительных ресурс</w:t>
      </w:r>
      <w:r>
        <w:rPr>
          <w:rFonts w:ascii="Times New Roman" w:hAnsi="Times New Roman" w:cs="Times New Roman"/>
          <w:sz w:val="24"/>
          <w:szCs w:val="24"/>
        </w:rPr>
        <w:t xml:space="preserve">ов, приложений и инфраструктуры </w:t>
      </w:r>
      <w:r w:rsidRPr="009A6E63">
        <w:rPr>
          <w:rFonts w:ascii="Times New Roman" w:hAnsi="Times New Roman" w:cs="Times New Roman"/>
          <w:sz w:val="24"/>
          <w:szCs w:val="24"/>
        </w:rPr>
        <w:t>для обработки информации, связи с пользователями программных продуктов, работ и услуг, приобретателями товаров.</w:t>
      </w:r>
    </w:p>
    <w:p w:rsidR="009A6E63" w:rsidRPr="009A6E63" w:rsidRDefault="009A6E63" w:rsidP="00A712E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11</w:t>
      </w:r>
      <w:r w:rsidRPr="009A6E63">
        <w:rPr>
          <w:rFonts w:ascii="Times New Roman" w:hAnsi="Times New Roman" w:cs="Times New Roman"/>
          <w:sz w:val="24"/>
          <w:szCs w:val="24"/>
        </w:rPr>
        <w:t>.3. Обработка персональных данных на основании договоров и иных соглашений, поручений на обработку персональных данных осуществляется в соответствии с условиями этих договоров, соглашений с лицами, которым поручена обработка или которые поручили обработку на законных основаниях. Такие соглашения могут определять, в частности</w:t>
      </w:r>
      <w:proofErr w:type="gramStart"/>
      <w:r w:rsidRPr="009A6E63">
        <w:rPr>
          <w:rFonts w:ascii="Times New Roman" w:hAnsi="Times New Roman" w:cs="Times New Roman"/>
          <w:sz w:val="24"/>
          <w:szCs w:val="24"/>
        </w:rPr>
        <w:t xml:space="preserve">:. </w:t>
      </w:r>
      <w:proofErr w:type="gramEnd"/>
      <w:r w:rsidRPr="009A6E63">
        <w:rPr>
          <w:rFonts w:ascii="Times New Roman" w:hAnsi="Times New Roman" w:cs="Times New Roman"/>
          <w:sz w:val="24"/>
          <w:szCs w:val="24"/>
        </w:rPr>
        <w:t>цели, условия, действия с персональными данными, сроки обработки персональных данных;</w:t>
      </w:r>
      <w:r>
        <w:rPr>
          <w:rFonts w:ascii="Times New Roman" w:hAnsi="Times New Roman" w:cs="Times New Roman"/>
          <w:sz w:val="24"/>
          <w:szCs w:val="24"/>
        </w:rPr>
        <w:t xml:space="preserve"> </w:t>
      </w:r>
      <w:r w:rsidRPr="009A6E63">
        <w:rPr>
          <w:rFonts w:ascii="Times New Roman" w:hAnsi="Times New Roman" w:cs="Times New Roman"/>
          <w:sz w:val="24"/>
          <w:szCs w:val="24"/>
        </w:rPr>
        <w:t>роли, функции и обязательства сторон, в том числе, меры по обеспечению конфиденциальности и информационной безопасности;</w:t>
      </w:r>
      <w:r>
        <w:rPr>
          <w:rFonts w:ascii="Times New Roman" w:hAnsi="Times New Roman" w:cs="Times New Roman"/>
          <w:sz w:val="24"/>
          <w:szCs w:val="24"/>
        </w:rPr>
        <w:t xml:space="preserve"> </w:t>
      </w:r>
      <w:r w:rsidRPr="009A6E63">
        <w:rPr>
          <w:rFonts w:ascii="Times New Roman" w:hAnsi="Times New Roman" w:cs="Times New Roman"/>
          <w:sz w:val="24"/>
          <w:szCs w:val="24"/>
        </w:rPr>
        <w:t>права и ответственность сторон, касающиеся обработки персональных данных.</w:t>
      </w:r>
    </w:p>
    <w:p w:rsidR="009A6E63" w:rsidRPr="009A6E63" w:rsidRDefault="00A712E5" w:rsidP="00A712E5">
      <w:pPr>
        <w:tabs>
          <w:tab w:val="left" w:pos="7961"/>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A712E5" w:rsidRPr="009A6E63" w:rsidRDefault="00A712E5">
      <w:pPr>
        <w:jc w:val="both"/>
        <w:rPr>
          <w:rFonts w:ascii="Times New Roman" w:hAnsi="Times New Roman" w:cs="Times New Roman"/>
          <w:sz w:val="24"/>
          <w:szCs w:val="24"/>
        </w:rPr>
      </w:pPr>
    </w:p>
    <w:sectPr w:rsidR="00A712E5" w:rsidRPr="009A6E63">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8AB" w:rsidRDefault="00F928AB" w:rsidP="002509EB">
      <w:pPr>
        <w:spacing w:after="0" w:line="240" w:lineRule="auto"/>
      </w:pPr>
      <w:r>
        <w:separator/>
      </w:r>
    </w:p>
  </w:endnote>
  <w:endnote w:type="continuationSeparator" w:id="0">
    <w:p w:rsidR="00F928AB" w:rsidRDefault="00F928AB" w:rsidP="00250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833686"/>
      <w:docPartObj>
        <w:docPartGallery w:val="Page Numbers (Bottom of Page)"/>
        <w:docPartUnique/>
      </w:docPartObj>
    </w:sdtPr>
    <w:sdtEndPr/>
    <w:sdtContent>
      <w:p w:rsidR="002509EB" w:rsidRDefault="002509EB">
        <w:pPr>
          <w:pStyle w:val="a6"/>
          <w:jc w:val="center"/>
        </w:pPr>
        <w:r>
          <w:fldChar w:fldCharType="begin"/>
        </w:r>
        <w:r>
          <w:instrText>PAGE   \* MERGEFORMAT</w:instrText>
        </w:r>
        <w:r>
          <w:fldChar w:fldCharType="separate"/>
        </w:r>
        <w:r w:rsidR="00C133FA">
          <w:rPr>
            <w:noProof/>
          </w:rPr>
          <w:t>4</w:t>
        </w:r>
        <w:r>
          <w:fldChar w:fldCharType="end"/>
        </w:r>
      </w:p>
    </w:sdtContent>
  </w:sdt>
  <w:p w:rsidR="002509EB" w:rsidRDefault="002509E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8AB" w:rsidRDefault="00F928AB" w:rsidP="002509EB">
      <w:pPr>
        <w:spacing w:after="0" w:line="240" w:lineRule="auto"/>
      </w:pPr>
      <w:r>
        <w:separator/>
      </w:r>
    </w:p>
  </w:footnote>
  <w:footnote w:type="continuationSeparator" w:id="0">
    <w:p w:rsidR="00F928AB" w:rsidRDefault="00F928AB" w:rsidP="002509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83DBC"/>
    <w:multiLevelType w:val="multilevel"/>
    <w:tmpl w:val="0E1E07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4E01534A"/>
    <w:multiLevelType w:val="hybridMultilevel"/>
    <w:tmpl w:val="2E200E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9B"/>
    <w:rsid w:val="00073B9B"/>
    <w:rsid w:val="001A5C29"/>
    <w:rsid w:val="00243723"/>
    <w:rsid w:val="002509EB"/>
    <w:rsid w:val="0035504D"/>
    <w:rsid w:val="00366679"/>
    <w:rsid w:val="00446AE9"/>
    <w:rsid w:val="004C522A"/>
    <w:rsid w:val="0050280C"/>
    <w:rsid w:val="00522275"/>
    <w:rsid w:val="00533D9C"/>
    <w:rsid w:val="00537ABC"/>
    <w:rsid w:val="005E31AF"/>
    <w:rsid w:val="0064081A"/>
    <w:rsid w:val="006443BE"/>
    <w:rsid w:val="006B3E05"/>
    <w:rsid w:val="006B6C51"/>
    <w:rsid w:val="00712F3B"/>
    <w:rsid w:val="008901C1"/>
    <w:rsid w:val="008B2C17"/>
    <w:rsid w:val="008C4688"/>
    <w:rsid w:val="00912209"/>
    <w:rsid w:val="009218D0"/>
    <w:rsid w:val="009720BA"/>
    <w:rsid w:val="009A6E63"/>
    <w:rsid w:val="009D4D2F"/>
    <w:rsid w:val="00A4462D"/>
    <w:rsid w:val="00A56FAE"/>
    <w:rsid w:val="00A712E5"/>
    <w:rsid w:val="00B02D79"/>
    <w:rsid w:val="00BC633D"/>
    <w:rsid w:val="00BD1DD3"/>
    <w:rsid w:val="00C133FA"/>
    <w:rsid w:val="00CE75A5"/>
    <w:rsid w:val="00CF4A1F"/>
    <w:rsid w:val="00D32115"/>
    <w:rsid w:val="00D363CC"/>
    <w:rsid w:val="00D97C57"/>
    <w:rsid w:val="00E93FEA"/>
    <w:rsid w:val="00EA2A63"/>
    <w:rsid w:val="00EB7684"/>
    <w:rsid w:val="00EF251B"/>
    <w:rsid w:val="00F071B9"/>
    <w:rsid w:val="00F27359"/>
    <w:rsid w:val="00F92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A6E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3FEA"/>
    <w:rPr>
      <w:color w:val="0000FF" w:themeColor="hyperlink"/>
      <w:u w:val="single"/>
    </w:rPr>
  </w:style>
  <w:style w:type="paragraph" w:styleId="a4">
    <w:name w:val="header"/>
    <w:basedOn w:val="a"/>
    <w:link w:val="a5"/>
    <w:uiPriority w:val="99"/>
    <w:unhideWhenUsed/>
    <w:rsid w:val="002509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509EB"/>
  </w:style>
  <w:style w:type="paragraph" w:styleId="a6">
    <w:name w:val="footer"/>
    <w:basedOn w:val="a"/>
    <w:link w:val="a7"/>
    <w:uiPriority w:val="99"/>
    <w:unhideWhenUsed/>
    <w:rsid w:val="002509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509EB"/>
  </w:style>
  <w:style w:type="paragraph" w:styleId="a8">
    <w:name w:val="Normal (Web)"/>
    <w:basedOn w:val="a"/>
    <w:uiPriority w:val="99"/>
    <w:unhideWhenUsed/>
    <w:rsid w:val="006B3E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6B3E05"/>
    <w:rPr>
      <w:i/>
      <w:iCs/>
    </w:rPr>
  </w:style>
  <w:style w:type="paragraph" w:customStyle="1" w:styleId="s1">
    <w:name w:val="s_1"/>
    <w:basedOn w:val="a"/>
    <w:rsid w:val="00D321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D321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720BA"/>
  </w:style>
  <w:style w:type="paragraph" w:styleId="aa">
    <w:name w:val="List Paragraph"/>
    <w:basedOn w:val="a"/>
    <w:uiPriority w:val="34"/>
    <w:qFormat/>
    <w:rsid w:val="00BC633D"/>
    <w:pPr>
      <w:ind w:left="720"/>
      <w:contextualSpacing/>
    </w:pPr>
  </w:style>
  <w:style w:type="character" w:customStyle="1" w:styleId="20">
    <w:name w:val="Заголовок 2 Знак"/>
    <w:basedOn w:val="a0"/>
    <w:link w:val="2"/>
    <w:uiPriority w:val="9"/>
    <w:rsid w:val="009A6E63"/>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A6E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3FEA"/>
    <w:rPr>
      <w:color w:val="0000FF" w:themeColor="hyperlink"/>
      <w:u w:val="single"/>
    </w:rPr>
  </w:style>
  <w:style w:type="paragraph" w:styleId="a4">
    <w:name w:val="header"/>
    <w:basedOn w:val="a"/>
    <w:link w:val="a5"/>
    <w:uiPriority w:val="99"/>
    <w:unhideWhenUsed/>
    <w:rsid w:val="002509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509EB"/>
  </w:style>
  <w:style w:type="paragraph" w:styleId="a6">
    <w:name w:val="footer"/>
    <w:basedOn w:val="a"/>
    <w:link w:val="a7"/>
    <w:uiPriority w:val="99"/>
    <w:unhideWhenUsed/>
    <w:rsid w:val="002509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509EB"/>
  </w:style>
  <w:style w:type="paragraph" w:styleId="a8">
    <w:name w:val="Normal (Web)"/>
    <w:basedOn w:val="a"/>
    <w:uiPriority w:val="99"/>
    <w:unhideWhenUsed/>
    <w:rsid w:val="006B3E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6B3E05"/>
    <w:rPr>
      <w:i/>
      <w:iCs/>
    </w:rPr>
  </w:style>
  <w:style w:type="paragraph" w:customStyle="1" w:styleId="s1">
    <w:name w:val="s_1"/>
    <w:basedOn w:val="a"/>
    <w:rsid w:val="00D321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D321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720BA"/>
  </w:style>
  <w:style w:type="paragraph" w:styleId="aa">
    <w:name w:val="List Paragraph"/>
    <w:basedOn w:val="a"/>
    <w:uiPriority w:val="34"/>
    <w:qFormat/>
    <w:rsid w:val="00BC633D"/>
    <w:pPr>
      <w:ind w:left="720"/>
      <w:contextualSpacing/>
    </w:pPr>
  </w:style>
  <w:style w:type="character" w:customStyle="1" w:styleId="20">
    <w:name w:val="Заголовок 2 Знак"/>
    <w:basedOn w:val="a0"/>
    <w:link w:val="2"/>
    <w:uiPriority w:val="9"/>
    <w:rsid w:val="009A6E63"/>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91814">
      <w:bodyDiv w:val="1"/>
      <w:marLeft w:val="0"/>
      <w:marRight w:val="0"/>
      <w:marTop w:val="0"/>
      <w:marBottom w:val="0"/>
      <w:divBdr>
        <w:top w:val="none" w:sz="0" w:space="0" w:color="auto"/>
        <w:left w:val="none" w:sz="0" w:space="0" w:color="auto"/>
        <w:bottom w:val="none" w:sz="0" w:space="0" w:color="auto"/>
        <w:right w:val="none" w:sz="0" w:space="0" w:color="auto"/>
      </w:divBdr>
    </w:div>
    <w:div w:id="174540893">
      <w:bodyDiv w:val="1"/>
      <w:marLeft w:val="0"/>
      <w:marRight w:val="0"/>
      <w:marTop w:val="0"/>
      <w:marBottom w:val="0"/>
      <w:divBdr>
        <w:top w:val="none" w:sz="0" w:space="0" w:color="auto"/>
        <w:left w:val="none" w:sz="0" w:space="0" w:color="auto"/>
        <w:bottom w:val="none" w:sz="0" w:space="0" w:color="auto"/>
        <w:right w:val="none" w:sz="0" w:space="0" w:color="auto"/>
      </w:divBdr>
    </w:div>
    <w:div w:id="248545061">
      <w:bodyDiv w:val="1"/>
      <w:marLeft w:val="0"/>
      <w:marRight w:val="0"/>
      <w:marTop w:val="0"/>
      <w:marBottom w:val="0"/>
      <w:divBdr>
        <w:top w:val="none" w:sz="0" w:space="0" w:color="auto"/>
        <w:left w:val="none" w:sz="0" w:space="0" w:color="auto"/>
        <w:bottom w:val="none" w:sz="0" w:space="0" w:color="auto"/>
        <w:right w:val="none" w:sz="0" w:space="0" w:color="auto"/>
      </w:divBdr>
    </w:div>
    <w:div w:id="300842935">
      <w:bodyDiv w:val="1"/>
      <w:marLeft w:val="0"/>
      <w:marRight w:val="0"/>
      <w:marTop w:val="0"/>
      <w:marBottom w:val="0"/>
      <w:divBdr>
        <w:top w:val="none" w:sz="0" w:space="0" w:color="auto"/>
        <w:left w:val="none" w:sz="0" w:space="0" w:color="auto"/>
        <w:bottom w:val="none" w:sz="0" w:space="0" w:color="auto"/>
        <w:right w:val="none" w:sz="0" w:space="0" w:color="auto"/>
      </w:divBdr>
    </w:div>
    <w:div w:id="318463228">
      <w:bodyDiv w:val="1"/>
      <w:marLeft w:val="0"/>
      <w:marRight w:val="0"/>
      <w:marTop w:val="0"/>
      <w:marBottom w:val="0"/>
      <w:divBdr>
        <w:top w:val="none" w:sz="0" w:space="0" w:color="auto"/>
        <w:left w:val="none" w:sz="0" w:space="0" w:color="auto"/>
        <w:bottom w:val="none" w:sz="0" w:space="0" w:color="auto"/>
        <w:right w:val="none" w:sz="0" w:space="0" w:color="auto"/>
      </w:divBdr>
    </w:div>
    <w:div w:id="325011494">
      <w:bodyDiv w:val="1"/>
      <w:marLeft w:val="0"/>
      <w:marRight w:val="0"/>
      <w:marTop w:val="0"/>
      <w:marBottom w:val="0"/>
      <w:divBdr>
        <w:top w:val="none" w:sz="0" w:space="0" w:color="auto"/>
        <w:left w:val="none" w:sz="0" w:space="0" w:color="auto"/>
        <w:bottom w:val="none" w:sz="0" w:space="0" w:color="auto"/>
        <w:right w:val="none" w:sz="0" w:space="0" w:color="auto"/>
      </w:divBdr>
      <w:divsChild>
        <w:div w:id="595164863">
          <w:marLeft w:val="0"/>
          <w:marRight w:val="0"/>
          <w:marTop w:val="240"/>
          <w:marBottom w:val="240"/>
          <w:divBdr>
            <w:top w:val="none" w:sz="0" w:space="0" w:color="auto"/>
            <w:left w:val="none" w:sz="0" w:space="0" w:color="auto"/>
            <w:bottom w:val="none" w:sz="0" w:space="0" w:color="auto"/>
            <w:right w:val="none" w:sz="0" w:space="0" w:color="auto"/>
          </w:divBdr>
        </w:div>
      </w:divsChild>
    </w:div>
    <w:div w:id="365913548">
      <w:bodyDiv w:val="1"/>
      <w:marLeft w:val="0"/>
      <w:marRight w:val="0"/>
      <w:marTop w:val="0"/>
      <w:marBottom w:val="0"/>
      <w:divBdr>
        <w:top w:val="none" w:sz="0" w:space="0" w:color="auto"/>
        <w:left w:val="none" w:sz="0" w:space="0" w:color="auto"/>
        <w:bottom w:val="none" w:sz="0" w:space="0" w:color="auto"/>
        <w:right w:val="none" w:sz="0" w:space="0" w:color="auto"/>
      </w:divBdr>
    </w:div>
    <w:div w:id="687759857">
      <w:bodyDiv w:val="1"/>
      <w:marLeft w:val="0"/>
      <w:marRight w:val="0"/>
      <w:marTop w:val="0"/>
      <w:marBottom w:val="0"/>
      <w:divBdr>
        <w:top w:val="none" w:sz="0" w:space="0" w:color="auto"/>
        <w:left w:val="none" w:sz="0" w:space="0" w:color="auto"/>
        <w:bottom w:val="none" w:sz="0" w:space="0" w:color="auto"/>
        <w:right w:val="none" w:sz="0" w:space="0" w:color="auto"/>
      </w:divBdr>
    </w:div>
    <w:div w:id="899705407">
      <w:bodyDiv w:val="1"/>
      <w:marLeft w:val="0"/>
      <w:marRight w:val="0"/>
      <w:marTop w:val="0"/>
      <w:marBottom w:val="0"/>
      <w:divBdr>
        <w:top w:val="none" w:sz="0" w:space="0" w:color="auto"/>
        <w:left w:val="none" w:sz="0" w:space="0" w:color="auto"/>
        <w:bottom w:val="none" w:sz="0" w:space="0" w:color="auto"/>
        <w:right w:val="none" w:sz="0" w:space="0" w:color="auto"/>
      </w:divBdr>
      <w:divsChild>
        <w:div w:id="831607225">
          <w:marLeft w:val="0"/>
          <w:marRight w:val="0"/>
          <w:marTop w:val="0"/>
          <w:marBottom w:val="0"/>
          <w:divBdr>
            <w:top w:val="none" w:sz="0" w:space="0" w:color="auto"/>
            <w:left w:val="none" w:sz="0" w:space="0" w:color="auto"/>
            <w:bottom w:val="none" w:sz="0" w:space="0" w:color="auto"/>
            <w:right w:val="none" w:sz="0" w:space="0" w:color="auto"/>
          </w:divBdr>
          <w:divsChild>
            <w:div w:id="1582370534">
              <w:marLeft w:val="0"/>
              <w:marRight w:val="0"/>
              <w:marTop w:val="0"/>
              <w:marBottom w:val="0"/>
              <w:divBdr>
                <w:top w:val="none" w:sz="0" w:space="0" w:color="auto"/>
                <w:left w:val="none" w:sz="0" w:space="0" w:color="auto"/>
                <w:bottom w:val="none" w:sz="0" w:space="0" w:color="auto"/>
                <w:right w:val="none" w:sz="0" w:space="0" w:color="auto"/>
              </w:divBdr>
            </w:div>
            <w:div w:id="183324690">
              <w:marLeft w:val="0"/>
              <w:marRight w:val="0"/>
              <w:marTop w:val="0"/>
              <w:marBottom w:val="0"/>
              <w:divBdr>
                <w:top w:val="none" w:sz="0" w:space="0" w:color="auto"/>
                <w:left w:val="none" w:sz="0" w:space="0" w:color="auto"/>
                <w:bottom w:val="none" w:sz="0" w:space="0" w:color="auto"/>
                <w:right w:val="none" w:sz="0" w:space="0" w:color="auto"/>
              </w:divBdr>
            </w:div>
            <w:div w:id="1846163905">
              <w:marLeft w:val="0"/>
              <w:marRight w:val="0"/>
              <w:marTop w:val="0"/>
              <w:marBottom w:val="0"/>
              <w:divBdr>
                <w:top w:val="none" w:sz="0" w:space="0" w:color="auto"/>
                <w:left w:val="none" w:sz="0" w:space="0" w:color="auto"/>
                <w:bottom w:val="none" w:sz="0" w:space="0" w:color="auto"/>
                <w:right w:val="none" w:sz="0" w:space="0" w:color="auto"/>
              </w:divBdr>
            </w:div>
          </w:divsChild>
        </w:div>
        <w:div w:id="296843230">
          <w:marLeft w:val="0"/>
          <w:marRight w:val="0"/>
          <w:marTop w:val="0"/>
          <w:marBottom w:val="11250"/>
          <w:divBdr>
            <w:top w:val="none" w:sz="0" w:space="0" w:color="auto"/>
            <w:left w:val="none" w:sz="0" w:space="0" w:color="auto"/>
            <w:bottom w:val="none" w:sz="0" w:space="0" w:color="auto"/>
            <w:right w:val="none" w:sz="0" w:space="0" w:color="auto"/>
          </w:divBdr>
          <w:divsChild>
            <w:div w:id="1158956778">
              <w:marLeft w:val="0"/>
              <w:marRight w:val="0"/>
              <w:marTop w:val="0"/>
              <w:marBottom w:val="0"/>
              <w:divBdr>
                <w:top w:val="none" w:sz="0" w:space="0" w:color="auto"/>
                <w:left w:val="none" w:sz="0" w:space="0" w:color="auto"/>
                <w:bottom w:val="none" w:sz="0" w:space="0" w:color="auto"/>
                <w:right w:val="none" w:sz="0" w:space="0" w:color="auto"/>
              </w:divBdr>
              <w:divsChild>
                <w:div w:id="1013606032">
                  <w:marLeft w:val="0"/>
                  <w:marRight w:val="0"/>
                  <w:marTop w:val="0"/>
                  <w:marBottom w:val="0"/>
                  <w:divBdr>
                    <w:top w:val="none" w:sz="0" w:space="0" w:color="auto"/>
                    <w:left w:val="none" w:sz="0" w:space="0" w:color="auto"/>
                    <w:bottom w:val="none" w:sz="0" w:space="0" w:color="auto"/>
                    <w:right w:val="none" w:sz="0" w:space="0" w:color="auto"/>
                  </w:divBdr>
                </w:div>
                <w:div w:id="1056588796">
                  <w:marLeft w:val="0"/>
                  <w:marRight w:val="0"/>
                  <w:marTop w:val="0"/>
                  <w:marBottom w:val="0"/>
                  <w:divBdr>
                    <w:top w:val="none" w:sz="0" w:space="0" w:color="auto"/>
                    <w:left w:val="none" w:sz="0" w:space="0" w:color="auto"/>
                    <w:bottom w:val="none" w:sz="0" w:space="0" w:color="auto"/>
                    <w:right w:val="none" w:sz="0" w:space="0" w:color="auto"/>
                  </w:divBdr>
                </w:div>
                <w:div w:id="926304881">
                  <w:marLeft w:val="0"/>
                  <w:marRight w:val="0"/>
                  <w:marTop w:val="0"/>
                  <w:marBottom w:val="0"/>
                  <w:divBdr>
                    <w:top w:val="none" w:sz="0" w:space="0" w:color="auto"/>
                    <w:left w:val="none" w:sz="0" w:space="0" w:color="auto"/>
                    <w:bottom w:val="none" w:sz="0" w:space="0" w:color="auto"/>
                    <w:right w:val="none" w:sz="0" w:space="0" w:color="auto"/>
                  </w:divBdr>
                </w:div>
                <w:div w:id="2123917929">
                  <w:marLeft w:val="0"/>
                  <w:marRight w:val="0"/>
                  <w:marTop w:val="0"/>
                  <w:marBottom w:val="0"/>
                  <w:divBdr>
                    <w:top w:val="none" w:sz="0" w:space="0" w:color="auto"/>
                    <w:left w:val="none" w:sz="0" w:space="0" w:color="auto"/>
                    <w:bottom w:val="none" w:sz="0" w:space="0" w:color="auto"/>
                    <w:right w:val="none" w:sz="0" w:space="0" w:color="auto"/>
                  </w:divBdr>
                </w:div>
                <w:div w:id="1834448972">
                  <w:marLeft w:val="0"/>
                  <w:marRight w:val="0"/>
                  <w:marTop w:val="0"/>
                  <w:marBottom w:val="0"/>
                  <w:divBdr>
                    <w:top w:val="none" w:sz="0" w:space="0" w:color="auto"/>
                    <w:left w:val="none" w:sz="0" w:space="0" w:color="auto"/>
                    <w:bottom w:val="none" w:sz="0" w:space="0" w:color="auto"/>
                    <w:right w:val="none" w:sz="0" w:space="0" w:color="auto"/>
                  </w:divBdr>
                </w:div>
                <w:div w:id="7126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22546">
      <w:bodyDiv w:val="1"/>
      <w:marLeft w:val="0"/>
      <w:marRight w:val="0"/>
      <w:marTop w:val="0"/>
      <w:marBottom w:val="0"/>
      <w:divBdr>
        <w:top w:val="none" w:sz="0" w:space="0" w:color="auto"/>
        <w:left w:val="none" w:sz="0" w:space="0" w:color="auto"/>
        <w:bottom w:val="none" w:sz="0" w:space="0" w:color="auto"/>
        <w:right w:val="none" w:sz="0" w:space="0" w:color="auto"/>
      </w:divBdr>
    </w:div>
    <w:div w:id="1509052490">
      <w:bodyDiv w:val="1"/>
      <w:marLeft w:val="0"/>
      <w:marRight w:val="0"/>
      <w:marTop w:val="0"/>
      <w:marBottom w:val="0"/>
      <w:divBdr>
        <w:top w:val="none" w:sz="0" w:space="0" w:color="auto"/>
        <w:left w:val="none" w:sz="0" w:space="0" w:color="auto"/>
        <w:bottom w:val="none" w:sz="0" w:space="0" w:color="auto"/>
        <w:right w:val="none" w:sz="0" w:space="0" w:color="auto"/>
      </w:divBdr>
    </w:div>
    <w:div w:id="1717856406">
      <w:bodyDiv w:val="1"/>
      <w:marLeft w:val="0"/>
      <w:marRight w:val="0"/>
      <w:marTop w:val="0"/>
      <w:marBottom w:val="0"/>
      <w:divBdr>
        <w:top w:val="none" w:sz="0" w:space="0" w:color="auto"/>
        <w:left w:val="none" w:sz="0" w:space="0" w:color="auto"/>
        <w:bottom w:val="none" w:sz="0" w:space="0" w:color="auto"/>
        <w:right w:val="none" w:sz="0" w:space="0" w:color="auto"/>
      </w:divBdr>
    </w:div>
    <w:div w:id="1907253564">
      <w:bodyDiv w:val="1"/>
      <w:marLeft w:val="0"/>
      <w:marRight w:val="0"/>
      <w:marTop w:val="0"/>
      <w:marBottom w:val="0"/>
      <w:divBdr>
        <w:top w:val="none" w:sz="0" w:space="0" w:color="auto"/>
        <w:left w:val="none" w:sz="0" w:space="0" w:color="auto"/>
        <w:bottom w:val="none" w:sz="0" w:space="0" w:color="auto"/>
        <w:right w:val="none" w:sz="0" w:space="0" w:color="auto"/>
      </w:divBdr>
    </w:div>
    <w:div w:id="1973097138">
      <w:bodyDiv w:val="1"/>
      <w:marLeft w:val="0"/>
      <w:marRight w:val="0"/>
      <w:marTop w:val="0"/>
      <w:marBottom w:val="0"/>
      <w:divBdr>
        <w:top w:val="none" w:sz="0" w:space="0" w:color="auto"/>
        <w:left w:val="none" w:sz="0" w:space="0" w:color="auto"/>
        <w:bottom w:val="none" w:sz="0" w:space="0" w:color="auto"/>
        <w:right w:val="none" w:sz="0" w:space="0" w:color="auto"/>
      </w:divBdr>
    </w:div>
    <w:div w:id="2010257438">
      <w:bodyDiv w:val="1"/>
      <w:marLeft w:val="0"/>
      <w:marRight w:val="0"/>
      <w:marTop w:val="0"/>
      <w:marBottom w:val="0"/>
      <w:divBdr>
        <w:top w:val="none" w:sz="0" w:space="0" w:color="auto"/>
        <w:left w:val="none" w:sz="0" w:space="0" w:color="auto"/>
        <w:bottom w:val="none" w:sz="0" w:space="0" w:color="auto"/>
        <w:right w:val="none" w:sz="0" w:space="0" w:color="auto"/>
      </w:divBdr>
    </w:div>
    <w:div w:id="2010328284">
      <w:bodyDiv w:val="1"/>
      <w:marLeft w:val="0"/>
      <w:marRight w:val="0"/>
      <w:marTop w:val="0"/>
      <w:marBottom w:val="0"/>
      <w:divBdr>
        <w:top w:val="none" w:sz="0" w:space="0" w:color="auto"/>
        <w:left w:val="none" w:sz="0" w:space="0" w:color="auto"/>
        <w:bottom w:val="none" w:sz="0" w:space="0" w:color="auto"/>
        <w:right w:val="none" w:sz="0" w:space="0" w:color="auto"/>
      </w:divBdr>
    </w:div>
    <w:div w:id="213401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ritual-archive.ru/" TargetMode="External"/><Relationship Id="rId4" Type="http://schemas.microsoft.com/office/2007/relationships/stylesWithEffects" Target="stylesWithEffects.xml"/><Relationship Id="rId9" Type="http://schemas.openxmlformats.org/officeDocument/2006/relationships/hyperlink" Target="https://gisr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697F5-C31C-44DB-8490-A1EE6A88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8160</Words>
  <Characters>46512</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25</cp:revision>
  <dcterms:created xsi:type="dcterms:W3CDTF">2023-10-11T06:44:00Z</dcterms:created>
  <dcterms:modified xsi:type="dcterms:W3CDTF">2023-10-25T05:02:00Z</dcterms:modified>
</cp:coreProperties>
</file>